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FE" w:rsidRDefault="003958AF" w:rsidP="003958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400967" w:rsidRDefault="00400967" w:rsidP="00400967">
      <w:pPr>
        <w:spacing w:after="0" w:line="240" w:lineRule="auto"/>
        <w:rPr>
          <w:rFonts w:ascii="Times New Roman" w:hAnsi="Times New Roman" w:cs="Times New Roman"/>
          <w:sz w:val="28"/>
          <w:szCs w:val="28"/>
        </w:rPr>
      </w:pPr>
    </w:p>
    <w:p w:rsidR="00400967" w:rsidRDefault="00400967" w:rsidP="00400967">
      <w:pPr>
        <w:spacing w:after="0" w:line="240" w:lineRule="auto"/>
        <w:rPr>
          <w:rFonts w:ascii="Times New Roman" w:hAnsi="Times New Roman" w:cs="Times New Roman"/>
          <w:sz w:val="28"/>
          <w:szCs w:val="28"/>
        </w:rPr>
      </w:pPr>
    </w:p>
    <w:p w:rsidR="00400967" w:rsidRDefault="00400967" w:rsidP="00400967">
      <w:pPr>
        <w:spacing w:after="0" w:line="240" w:lineRule="auto"/>
        <w:rPr>
          <w:rFonts w:ascii="Times New Roman" w:hAnsi="Times New Roman" w:cs="Times New Roman"/>
          <w:sz w:val="28"/>
          <w:szCs w:val="28"/>
        </w:rPr>
      </w:pPr>
    </w:p>
    <w:p w:rsidR="002F63D6" w:rsidRDefault="002F63D6" w:rsidP="00400967">
      <w:pPr>
        <w:spacing w:after="0" w:line="240" w:lineRule="auto"/>
        <w:rPr>
          <w:rFonts w:ascii="Times New Roman" w:hAnsi="Times New Roman" w:cs="Times New Roman"/>
          <w:sz w:val="28"/>
          <w:szCs w:val="28"/>
        </w:rPr>
      </w:pPr>
    </w:p>
    <w:p w:rsidR="002F63D6" w:rsidRDefault="002F63D6" w:rsidP="00400967">
      <w:pPr>
        <w:spacing w:after="0" w:line="240" w:lineRule="auto"/>
        <w:rPr>
          <w:rFonts w:ascii="Times New Roman" w:hAnsi="Times New Roman" w:cs="Times New Roman"/>
          <w:sz w:val="28"/>
          <w:szCs w:val="28"/>
        </w:rPr>
      </w:pPr>
    </w:p>
    <w:p w:rsidR="002F63D6" w:rsidRDefault="002F63D6" w:rsidP="00400967">
      <w:pPr>
        <w:spacing w:after="0" w:line="240" w:lineRule="auto"/>
        <w:rPr>
          <w:rFonts w:ascii="Times New Roman" w:hAnsi="Times New Roman" w:cs="Times New Roman"/>
          <w:sz w:val="28"/>
          <w:szCs w:val="28"/>
        </w:rPr>
      </w:pPr>
    </w:p>
    <w:p w:rsidR="00400967" w:rsidRDefault="00400967" w:rsidP="00400967">
      <w:pPr>
        <w:spacing w:after="0" w:line="240" w:lineRule="auto"/>
        <w:rPr>
          <w:rFonts w:ascii="Times New Roman" w:hAnsi="Times New Roman" w:cs="Times New Roman"/>
          <w:sz w:val="28"/>
          <w:szCs w:val="28"/>
        </w:rPr>
      </w:pPr>
    </w:p>
    <w:p w:rsidR="00400967" w:rsidRDefault="00400967" w:rsidP="00400967">
      <w:pPr>
        <w:spacing w:after="0" w:line="240" w:lineRule="auto"/>
        <w:rPr>
          <w:rFonts w:ascii="Times New Roman" w:hAnsi="Times New Roman" w:cs="Times New Roman"/>
          <w:sz w:val="28"/>
          <w:szCs w:val="28"/>
        </w:rPr>
      </w:pPr>
    </w:p>
    <w:p w:rsidR="00400967" w:rsidRDefault="00400967" w:rsidP="00400967">
      <w:pPr>
        <w:spacing w:after="0" w:line="240" w:lineRule="auto"/>
        <w:rPr>
          <w:rFonts w:ascii="Times New Roman" w:hAnsi="Times New Roman" w:cs="Times New Roman"/>
          <w:sz w:val="28"/>
          <w:szCs w:val="28"/>
        </w:rPr>
      </w:pPr>
    </w:p>
    <w:p w:rsidR="00FA30AF" w:rsidRDefault="00FA30AF" w:rsidP="00400967">
      <w:pPr>
        <w:spacing w:after="0" w:line="240" w:lineRule="auto"/>
        <w:rPr>
          <w:rFonts w:ascii="Times New Roman" w:hAnsi="Times New Roman" w:cs="Times New Roman"/>
          <w:sz w:val="28"/>
          <w:szCs w:val="28"/>
        </w:rPr>
      </w:pPr>
    </w:p>
    <w:p w:rsidR="002F63D6" w:rsidRDefault="002F63D6" w:rsidP="00400967">
      <w:pPr>
        <w:spacing w:after="0" w:line="240" w:lineRule="auto"/>
        <w:rPr>
          <w:rFonts w:ascii="Times New Roman" w:hAnsi="Times New Roman" w:cs="Times New Roman"/>
          <w:sz w:val="28"/>
          <w:szCs w:val="28"/>
        </w:rPr>
      </w:pPr>
    </w:p>
    <w:p w:rsidR="002F63D6" w:rsidRDefault="002F63D6" w:rsidP="00400967">
      <w:pPr>
        <w:spacing w:after="0" w:line="240" w:lineRule="auto"/>
        <w:rPr>
          <w:rFonts w:ascii="Times New Roman" w:hAnsi="Times New Roman" w:cs="Times New Roman"/>
          <w:sz w:val="28"/>
          <w:szCs w:val="28"/>
        </w:rPr>
      </w:pPr>
    </w:p>
    <w:p w:rsidR="00400967" w:rsidRDefault="00400967" w:rsidP="0040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дополнений в постановление правительства Еврейской автономной области от 13.04.2017 № 128-пп «О системе оплаты труда работников областных государственных учреждений, функции и полномочия учредителя которых осуществляет аппарат губернатора и правительства Еврейской автономной области»</w:t>
      </w:r>
    </w:p>
    <w:p w:rsidR="00400967" w:rsidRDefault="00400967" w:rsidP="00400967">
      <w:pPr>
        <w:spacing w:after="0" w:line="240" w:lineRule="auto"/>
        <w:jc w:val="both"/>
        <w:rPr>
          <w:rFonts w:ascii="Times New Roman" w:hAnsi="Times New Roman" w:cs="Times New Roman"/>
          <w:sz w:val="28"/>
          <w:szCs w:val="28"/>
        </w:rPr>
      </w:pPr>
    </w:p>
    <w:p w:rsidR="00CB3E77" w:rsidRDefault="00CB3E77" w:rsidP="00400967">
      <w:pPr>
        <w:spacing w:after="0" w:line="240" w:lineRule="auto"/>
        <w:jc w:val="both"/>
        <w:rPr>
          <w:rFonts w:ascii="Times New Roman" w:hAnsi="Times New Roman" w:cs="Times New Roman"/>
          <w:sz w:val="28"/>
          <w:szCs w:val="28"/>
        </w:rPr>
      </w:pPr>
    </w:p>
    <w:p w:rsidR="00CB3E77" w:rsidRDefault="00CB3E77" w:rsidP="00CB3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Правительство Еврейской автономной области</w:t>
      </w:r>
    </w:p>
    <w:p w:rsidR="00CB3E77" w:rsidRDefault="00CB3E77" w:rsidP="00CB3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CB3E77" w:rsidRDefault="00CB3E77" w:rsidP="006F20E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Внести в постановление правительства Еврейской автономной области от 13.04.2017 № 128-пп «О системе оплаты труда работников областных государственных учреждений, функции и полномочия учредителя которых осуществляет аппарат губернатора и правительства Еврейской автономной области»</w:t>
      </w:r>
      <w:r w:rsidR="0013111D">
        <w:rPr>
          <w:rFonts w:ascii="Times New Roman" w:hAnsi="Times New Roman" w:cs="Times New Roman"/>
          <w:sz w:val="28"/>
          <w:szCs w:val="28"/>
        </w:rPr>
        <w:t xml:space="preserve"> следующие дополнения:</w:t>
      </w:r>
    </w:p>
    <w:p w:rsidR="00CB3E77" w:rsidRDefault="00B15257" w:rsidP="00CB3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Пункт 1 дополнить абзацами </w:t>
      </w:r>
      <w:r w:rsidR="005D2A75">
        <w:rPr>
          <w:rFonts w:ascii="Times New Roman" w:hAnsi="Times New Roman" w:cs="Times New Roman"/>
          <w:sz w:val="28"/>
          <w:szCs w:val="28"/>
        </w:rPr>
        <w:t>третьим и четвертым</w:t>
      </w:r>
      <w:r>
        <w:rPr>
          <w:rFonts w:ascii="Times New Roman" w:hAnsi="Times New Roman" w:cs="Times New Roman"/>
          <w:sz w:val="28"/>
          <w:szCs w:val="28"/>
        </w:rPr>
        <w:t xml:space="preserve"> следующего содержания:</w:t>
      </w:r>
    </w:p>
    <w:p w:rsidR="009D1BB8" w:rsidRDefault="00B15257" w:rsidP="009D1B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w:t>
      </w:r>
      <w:r w:rsidR="009D1BB8">
        <w:rPr>
          <w:rFonts w:ascii="Times New Roman" w:hAnsi="Times New Roman" w:cs="Times New Roman"/>
          <w:sz w:val="28"/>
          <w:szCs w:val="28"/>
        </w:rPr>
        <w:t xml:space="preserve"> размеры базовых окладов (базовых должностных окладов), базовых ставок заработной платы по профессиональным квалификационным группам должностей работников печатных средств массовой информации, утвержденным Приказом Министерства здравоохранения и социального развития Российской Федерации от 18.07.2008 № 342н «Об утверждении профессиональных квалификационных </w:t>
      </w:r>
      <w:proofErr w:type="gramStart"/>
      <w:r w:rsidR="009D1BB8">
        <w:rPr>
          <w:rFonts w:ascii="Times New Roman" w:hAnsi="Times New Roman" w:cs="Times New Roman"/>
          <w:sz w:val="28"/>
          <w:szCs w:val="28"/>
        </w:rPr>
        <w:t>групп должностей работников печатных средств массовой информации</w:t>
      </w:r>
      <w:proofErr w:type="gramEnd"/>
      <w:r w:rsidR="009D1BB8">
        <w:rPr>
          <w:rFonts w:ascii="Times New Roman" w:hAnsi="Times New Roman" w:cs="Times New Roman"/>
          <w:sz w:val="28"/>
          <w:szCs w:val="28"/>
        </w:rPr>
        <w:t>»;</w:t>
      </w:r>
    </w:p>
    <w:p w:rsidR="009D1BB8" w:rsidRDefault="009D1BB8" w:rsidP="009D1BB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размеры базовых окладов (базовых должностных окладов), базовых ставок заработной платы работников печатных средств массовой информации, должности которых не предусмотрены профессиональными квалификационными группами должностей работников печатных средств массовой информации, утвержденными Приказом Министерства здравоохранения и социального развития Российской Федерации от 18.07.2008 № 342н «Об утверждении профессиональных квалификационных групп должностей работников печатных средств массовой информации».».</w:t>
      </w:r>
      <w:proofErr w:type="gramEnd"/>
    </w:p>
    <w:p w:rsidR="009D1BB8" w:rsidRDefault="009D1BB8" w:rsidP="009D1B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В Положении об оплате труда работников областных государственных учреждений, функции и полномочия учредителя которых осуществляет аппарат губернатора и правительства Еврейской автономной области, утвержденном вышеуказанным постановлением:</w:t>
      </w:r>
    </w:p>
    <w:p w:rsidR="00312557" w:rsidRDefault="00891B64" w:rsidP="009D1BB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1.2.1. </w:t>
      </w:r>
      <w:r w:rsidR="00360650">
        <w:rPr>
          <w:rFonts w:ascii="Times New Roman" w:hAnsi="Times New Roman" w:cs="Times New Roman"/>
          <w:sz w:val="28"/>
          <w:szCs w:val="28"/>
        </w:rPr>
        <w:t>Пункт 3 р</w:t>
      </w:r>
      <w:r w:rsidR="009D1BB8" w:rsidRPr="009D1BB8">
        <w:rPr>
          <w:rFonts w:ascii="Times New Roman" w:hAnsi="Times New Roman" w:cs="Times New Roman"/>
          <w:sz w:val="28"/>
          <w:szCs w:val="28"/>
        </w:rPr>
        <w:t>аздел</w:t>
      </w:r>
      <w:r w:rsidR="00360650">
        <w:rPr>
          <w:rFonts w:ascii="Times New Roman" w:hAnsi="Times New Roman" w:cs="Times New Roman"/>
          <w:sz w:val="28"/>
          <w:szCs w:val="28"/>
        </w:rPr>
        <w:t>а</w:t>
      </w:r>
      <w:r w:rsidR="009D1BB8" w:rsidRPr="009D1BB8">
        <w:rPr>
          <w:rFonts w:ascii="Times New Roman" w:hAnsi="Times New Roman" w:cs="Times New Roman"/>
          <w:sz w:val="28"/>
          <w:szCs w:val="28"/>
        </w:rPr>
        <w:t xml:space="preserve"> </w:t>
      </w:r>
      <w:r w:rsidR="009D1BB8">
        <w:rPr>
          <w:rFonts w:ascii="Times New Roman" w:hAnsi="Times New Roman" w:cs="Times New Roman"/>
          <w:sz w:val="28"/>
          <w:szCs w:val="28"/>
        </w:rPr>
        <w:t>II «</w:t>
      </w:r>
      <w:r w:rsidR="009D1BB8" w:rsidRPr="009D1BB8">
        <w:rPr>
          <w:rFonts w:ascii="Times New Roman" w:hAnsi="Times New Roman" w:cs="Times New Roman"/>
          <w:sz w:val="28"/>
          <w:szCs w:val="28"/>
        </w:rPr>
        <w:t>Порядок установления окладов (должностных окладов), ставок заработной платы работникам учреждений</w:t>
      </w:r>
      <w:r w:rsidR="009D1BB8">
        <w:rPr>
          <w:rFonts w:ascii="Times New Roman" w:hAnsi="Times New Roman" w:cs="Times New Roman"/>
          <w:sz w:val="28"/>
          <w:szCs w:val="28"/>
        </w:rPr>
        <w:t>»</w:t>
      </w:r>
      <w:r w:rsidR="00360650">
        <w:rPr>
          <w:rFonts w:ascii="Times New Roman" w:hAnsi="Times New Roman" w:cs="Times New Roman"/>
          <w:sz w:val="28"/>
          <w:szCs w:val="28"/>
        </w:rPr>
        <w:t xml:space="preserve"> </w:t>
      </w:r>
      <w:r w:rsidR="00312557">
        <w:rPr>
          <w:rFonts w:ascii="Times New Roman" w:hAnsi="Times New Roman" w:cs="Times New Roman"/>
          <w:sz w:val="28"/>
          <w:szCs w:val="28"/>
        </w:rPr>
        <w:t xml:space="preserve">дополнить </w:t>
      </w:r>
      <w:r w:rsidR="00360650">
        <w:rPr>
          <w:rFonts w:ascii="Times New Roman" w:hAnsi="Times New Roman" w:cs="Times New Roman"/>
          <w:sz w:val="28"/>
          <w:szCs w:val="28"/>
        </w:rPr>
        <w:t xml:space="preserve">абзацами </w:t>
      </w:r>
      <w:r w:rsidR="005D2A75">
        <w:rPr>
          <w:rFonts w:ascii="Times New Roman" w:hAnsi="Times New Roman" w:cs="Times New Roman"/>
          <w:sz w:val="28"/>
          <w:szCs w:val="28"/>
        </w:rPr>
        <w:t>вторым-</w:t>
      </w:r>
      <w:r w:rsidR="00360650">
        <w:rPr>
          <w:rFonts w:ascii="Times New Roman" w:hAnsi="Times New Roman" w:cs="Times New Roman"/>
          <w:sz w:val="28"/>
          <w:szCs w:val="28"/>
        </w:rPr>
        <w:t>четвертым</w:t>
      </w:r>
      <w:r w:rsidR="00FE409F">
        <w:rPr>
          <w:rFonts w:ascii="Times New Roman" w:hAnsi="Times New Roman" w:cs="Times New Roman"/>
          <w:sz w:val="28"/>
          <w:szCs w:val="28"/>
        </w:rPr>
        <w:t xml:space="preserve"> следующего содержания:</w:t>
      </w:r>
    </w:p>
    <w:p w:rsidR="00BC3F00" w:rsidRDefault="00BC3F00" w:rsidP="0020708B">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«Оклады (должностные оклады), ставки заработной платы работников учреждения, должности которых предусмотрены профессиональными квалификационными группами должностей работников печатных средств массовой информации, утвержденными Приказом Министерства здравоохранения и социального развития Российской Федерации от 18.07.2008 № 342н </w:t>
      </w:r>
      <w:r w:rsidR="0020708B">
        <w:rPr>
          <w:rFonts w:ascii="Times New Roman" w:hAnsi="Times New Roman" w:cs="Times New Roman"/>
          <w:sz w:val="28"/>
          <w:szCs w:val="28"/>
        </w:rPr>
        <w:t>«</w:t>
      </w:r>
      <w:r>
        <w:rPr>
          <w:rFonts w:ascii="Times New Roman" w:hAnsi="Times New Roman" w:cs="Times New Roman"/>
          <w:sz w:val="28"/>
          <w:szCs w:val="28"/>
        </w:rPr>
        <w:t>Об утверждении профессиональных квалификационных групп должностей работников печатных средств массовой информации</w:t>
      </w:r>
      <w:r w:rsidR="003E5487">
        <w:rPr>
          <w:rFonts w:ascii="Times New Roman" w:hAnsi="Times New Roman" w:cs="Times New Roman"/>
          <w:sz w:val="28"/>
          <w:szCs w:val="28"/>
        </w:rPr>
        <w:t>»</w:t>
      </w:r>
      <w:r>
        <w:rPr>
          <w:rFonts w:ascii="Times New Roman" w:hAnsi="Times New Roman" w:cs="Times New Roman"/>
          <w:sz w:val="28"/>
          <w:szCs w:val="28"/>
        </w:rPr>
        <w:t>, устанавливаются в пределах размеров базовых окладов (базовых должностных окладов), базовых ставок заработной платы, утвержденных в соответствии с</w:t>
      </w:r>
      <w:proofErr w:type="gramEnd"/>
      <w:r w:rsidR="0020708B">
        <w:rPr>
          <w:rFonts w:ascii="Times New Roman" w:hAnsi="Times New Roman" w:cs="Times New Roman"/>
          <w:sz w:val="28"/>
          <w:szCs w:val="28"/>
        </w:rPr>
        <w:t xml:space="preserve"> абзацем третьим </w:t>
      </w:r>
      <w:r w:rsidRPr="0020708B">
        <w:rPr>
          <w:rFonts w:ascii="Times New Roman" w:hAnsi="Times New Roman" w:cs="Times New Roman"/>
          <w:sz w:val="28"/>
          <w:szCs w:val="28"/>
        </w:rPr>
        <w:t xml:space="preserve">пункта 1 настоящего </w:t>
      </w:r>
      <w:r>
        <w:rPr>
          <w:rFonts w:ascii="Times New Roman" w:hAnsi="Times New Roman" w:cs="Times New Roman"/>
          <w:sz w:val="28"/>
          <w:szCs w:val="28"/>
        </w:rPr>
        <w:t>постановления.</w:t>
      </w:r>
    </w:p>
    <w:p w:rsidR="00BC3F00" w:rsidRDefault="00BC3F00" w:rsidP="0020708B">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Оклады (должностные оклады), ставки заработной платы работников учреждения, должности которых не предусмотрены профессиональными квалификационными </w:t>
      </w:r>
      <w:r w:rsidR="0020708B">
        <w:rPr>
          <w:rFonts w:ascii="Times New Roman" w:hAnsi="Times New Roman" w:cs="Times New Roman"/>
          <w:sz w:val="28"/>
          <w:szCs w:val="28"/>
        </w:rPr>
        <w:t xml:space="preserve">группами </w:t>
      </w:r>
      <w:r>
        <w:rPr>
          <w:rFonts w:ascii="Times New Roman" w:hAnsi="Times New Roman" w:cs="Times New Roman"/>
          <w:sz w:val="28"/>
          <w:szCs w:val="28"/>
        </w:rPr>
        <w:t>должностей работников печатных средств массовой информации, утвержденными Приказом Министерства здравоохранения и социального развития Росс</w:t>
      </w:r>
      <w:r w:rsidR="0020708B">
        <w:rPr>
          <w:rFonts w:ascii="Times New Roman" w:hAnsi="Times New Roman" w:cs="Times New Roman"/>
          <w:sz w:val="28"/>
          <w:szCs w:val="28"/>
        </w:rPr>
        <w:t>ийской Федерации от 18.07.2008 №</w:t>
      </w:r>
      <w:r>
        <w:rPr>
          <w:rFonts w:ascii="Times New Roman" w:hAnsi="Times New Roman" w:cs="Times New Roman"/>
          <w:sz w:val="28"/>
          <w:szCs w:val="28"/>
        </w:rPr>
        <w:t xml:space="preserve"> 342н </w:t>
      </w:r>
      <w:r w:rsidR="0020708B">
        <w:rPr>
          <w:rFonts w:ascii="Times New Roman" w:hAnsi="Times New Roman" w:cs="Times New Roman"/>
          <w:sz w:val="28"/>
          <w:szCs w:val="28"/>
        </w:rPr>
        <w:t>«</w:t>
      </w:r>
      <w:r>
        <w:rPr>
          <w:rFonts w:ascii="Times New Roman" w:hAnsi="Times New Roman" w:cs="Times New Roman"/>
          <w:sz w:val="28"/>
          <w:szCs w:val="28"/>
        </w:rPr>
        <w:t>Об утверждении профессиональных квалификационных групп должностей работников печатных средств массовой информации</w:t>
      </w:r>
      <w:r w:rsidR="003E5487">
        <w:rPr>
          <w:rFonts w:ascii="Times New Roman" w:hAnsi="Times New Roman" w:cs="Times New Roman"/>
          <w:sz w:val="28"/>
          <w:szCs w:val="28"/>
        </w:rPr>
        <w:t>»</w:t>
      </w:r>
      <w:r>
        <w:rPr>
          <w:rFonts w:ascii="Times New Roman" w:hAnsi="Times New Roman" w:cs="Times New Roman"/>
          <w:sz w:val="28"/>
          <w:szCs w:val="28"/>
        </w:rPr>
        <w:t>, устанавливаются в пределах размеров базовых окладов (базовых должностных окладов), базовых ставок заработной платы, утвержденных в соответствии</w:t>
      </w:r>
      <w:proofErr w:type="gramEnd"/>
      <w:r>
        <w:rPr>
          <w:rFonts w:ascii="Times New Roman" w:hAnsi="Times New Roman" w:cs="Times New Roman"/>
          <w:sz w:val="28"/>
          <w:szCs w:val="28"/>
        </w:rPr>
        <w:t xml:space="preserve"> с </w:t>
      </w:r>
      <w:r w:rsidRPr="0020708B">
        <w:rPr>
          <w:rFonts w:ascii="Times New Roman" w:hAnsi="Times New Roman" w:cs="Times New Roman"/>
          <w:sz w:val="28"/>
          <w:szCs w:val="28"/>
        </w:rPr>
        <w:t xml:space="preserve">абзацем четвертым пункта 1 </w:t>
      </w:r>
      <w:r>
        <w:rPr>
          <w:rFonts w:ascii="Times New Roman" w:hAnsi="Times New Roman" w:cs="Times New Roman"/>
          <w:sz w:val="28"/>
          <w:szCs w:val="28"/>
        </w:rPr>
        <w:t>настоящего постановления</w:t>
      </w:r>
      <w:r w:rsidR="00891B64">
        <w:rPr>
          <w:rFonts w:ascii="Times New Roman" w:hAnsi="Times New Roman" w:cs="Times New Roman"/>
          <w:sz w:val="28"/>
          <w:szCs w:val="28"/>
        </w:rPr>
        <w:t>.</w:t>
      </w:r>
    </w:p>
    <w:p w:rsidR="00360650" w:rsidRDefault="00360650" w:rsidP="0036065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Работникам, занимающим должности, относящиеся к иной отрасли (здравоохранение, образование и др.), оклады (должностные оклады), ставки заработной платы устанавливаются в пределах базовых окладов (базовых должностных окладов), базовых ставок заработной платы, установленных правительством Еврейской автономной области  для работников областных государственных учреждений, подведомственных соответствующему органу исполнительной власти </w:t>
      </w:r>
      <w:r w:rsidR="003E5487">
        <w:rPr>
          <w:rFonts w:ascii="Times New Roman" w:hAnsi="Times New Roman" w:cs="Times New Roman"/>
          <w:sz w:val="28"/>
          <w:szCs w:val="28"/>
        </w:rPr>
        <w:t xml:space="preserve">Еврейской автономной </w:t>
      </w:r>
      <w:r>
        <w:rPr>
          <w:rFonts w:ascii="Times New Roman" w:hAnsi="Times New Roman" w:cs="Times New Roman"/>
          <w:sz w:val="28"/>
          <w:szCs w:val="28"/>
        </w:rPr>
        <w:t>области</w:t>
      </w:r>
      <w:proofErr w:type="gramStart"/>
      <w:r>
        <w:rPr>
          <w:rFonts w:ascii="Times New Roman" w:hAnsi="Times New Roman" w:cs="Times New Roman"/>
          <w:sz w:val="28"/>
          <w:szCs w:val="28"/>
        </w:rPr>
        <w:t>.».</w:t>
      </w:r>
      <w:proofErr w:type="gramEnd"/>
    </w:p>
    <w:p w:rsidR="00360650" w:rsidRDefault="00620C3A" w:rsidP="00620C3A">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1.2.2. В </w:t>
      </w:r>
      <w:r w:rsidRPr="00620C3A">
        <w:rPr>
          <w:rFonts w:ascii="Times New Roman" w:hAnsi="Times New Roman" w:cs="Times New Roman"/>
          <w:sz w:val="28"/>
          <w:szCs w:val="28"/>
        </w:rPr>
        <w:t xml:space="preserve">Разделе </w:t>
      </w:r>
      <w:r>
        <w:rPr>
          <w:rFonts w:ascii="Times New Roman" w:hAnsi="Times New Roman" w:cs="Times New Roman"/>
          <w:sz w:val="28"/>
          <w:szCs w:val="28"/>
        </w:rPr>
        <w:t>IV «</w:t>
      </w:r>
      <w:r w:rsidRPr="00620C3A">
        <w:rPr>
          <w:rFonts w:ascii="Times New Roman" w:hAnsi="Times New Roman" w:cs="Times New Roman"/>
          <w:sz w:val="28"/>
          <w:szCs w:val="28"/>
        </w:rPr>
        <w:t>Порядок установления выплат стимулирующего характера</w:t>
      </w:r>
      <w:r>
        <w:rPr>
          <w:rFonts w:ascii="Times New Roman" w:hAnsi="Times New Roman" w:cs="Times New Roman"/>
          <w:sz w:val="28"/>
          <w:szCs w:val="28"/>
        </w:rPr>
        <w:t>»:</w:t>
      </w:r>
    </w:p>
    <w:p w:rsidR="00620C3A" w:rsidRDefault="00620C3A" w:rsidP="00620C3A">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 </w:t>
      </w:r>
      <w:r w:rsidR="00560E83">
        <w:rPr>
          <w:rFonts w:ascii="Times New Roman" w:hAnsi="Times New Roman" w:cs="Times New Roman"/>
          <w:sz w:val="28"/>
          <w:szCs w:val="28"/>
        </w:rPr>
        <w:t>пункт 10 дополнить абзац</w:t>
      </w:r>
      <w:r w:rsidR="00874524">
        <w:rPr>
          <w:rFonts w:ascii="Times New Roman" w:hAnsi="Times New Roman" w:cs="Times New Roman"/>
          <w:sz w:val="28"/>
          <w:szCs w:val="28"/>
        </w:rPr>
        <w:t>ами</w:t>
      </w:r>
      <w:r w:rsidR="00560E83">
        <w:rPr>
          <w:rFonts w:ascii="Times New Roman" w:hAnsi="Times New Roman" w:cs="Times New Roman"/>
          <w:sz w:val="28"/>
          <w:szCs w:val="28"/>
        </w:rPr>
        <w:t xml:space="preserve"> </w:t>
      </w:r>
      <w:r w:rsidR="003E5487">
        <w:rPr>
          <w:rFonts w:ascii="Times New Roman" w:hAnsi="Times New Roman" w:cs="Times New Roman"/>
          <w:sz w:val="28"/>
          <w:szCs w:val="28"/>
        </w:rPr>
        <w:t>вторым</w:t>
      </w:r>
      <w:r w:rsidR="00874524">
        <w:rPr>
          <w:rFonts w:ascii="Times New Roman" w:hAnsi="Times New Roman" w:cs="Times New Roman"/>
          <w:sz w:val="28"/>
          <w:szCs w:val="28"/>
        </w:rPr>
        <w:t xml:space="preserve"> и третьим</w:t>
      </w:r>
      <w:r w:rsidR="00560E83">
        <w:rPr>
          <w:rFonts w:ascii="Times New Roman" w:hAnsi="Times New Roman" w:cs="Times New Roman"/>
          <w:sz w:val="28"/>
          <w:szCs w:val="28"/>
        </w:rPr>
        <w:t xml:space="preserve"> следующего содержания:</w:t>
      </w:r>
    </w:p>
    <w:p w:rsidR="00874524" w:rsidRDefault="00560E83" w:rsidP="00560E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3E5487">
        <w:rPr>
          <w:rFonts w:ascii="Times New Roman" w:hAnsi="Times New Roman" w:cs="Times New Roman"/>
          <w:sz w:val="28"/>
          <w:szCs w:val="28"/>
        </w:rPr>
        <w:t xml:space="preserve">- </w:t>
      </w:r>
      <w:r>
        <w:rPr>
          <w:rFonts w:ascii="Times New Roman" w:hAnsi="Times New Roman" w:cs="Times New Roman"/>
          <w:sz w:val="28"/>
          <w:szCs w:val="28"/>
        </w:rPr>
        <w:t>надбавка за специфику работы;</w:t>
      </w:r>
    </w:p>
    <w:p w:rsidR="00560E83" w:rsidRDefault="00874524" w:rsidP="008745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надбавка молодым специалистам;</w:t>
      </w:r>
      <w:r w:rsidR="00560E83">
        <w:rPr>
          <w:rFonts w:ascii="Times New Roman" w:hAnsi="Times New Roman" w:cs="Times New Roman"/>
          <w:sz w:val="28"/>
          <w:szCs w:val="28"/>
        </w:rPr>
        <w:t>»</w:t>
      </w:r>
      <w:r w:rsidR="00891B64">
        <w:rPr>
          <w:rFonts w:ascii="Times New Roman" w:hAnsi="Times New Roman" w:cs="Times New Roman"/>
          <w:sz w:val="28"/>
          <w:szCs w:val="28"/>
        </w:rPr>
        <w:t>;</w:t>
      </w:r>
    </w:p>
    <w:p w:rsidR="00560E83" w:rsidRDefault="00560E83" w:rsidP="00560E83">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дополнить пунктом 12 следующего содержания, изменив последующую нумерацию пунктов</w:t>
      </w:r>
      <w:r w:rsidR="00891B64">
        <w:rPr>
          <w:rFonts w:ascii="Times New Roman" w:hAnsi="Times New Roman" w:cs="Times New Roman"/>
          <w:sz w:val="28"/>
          <w:szCs w:val="28"/>
        </w:rPr>
        <w:t>:</w:t>
      </w:r>
    </w:p>
    <w:p w:rsidR="00891B64" w:rsidRPr="00874524" w:rsidRDefault="00891B64" w:rsidP="00874524">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74524">
        <w:rPr>
          <w:rFonts w:ascii="Times New Roman" w:hAnsi="Times New Roman" w:cs="Times New Roman"/>
          <w:sz w:val="28"/>
          <w:szCs w:val="28"/>
        </w:rPr>
        <w:t xml:space="preserve">«12. </w:t>
      </w:r>
      <w:r w:rsidR="00874524" w:rsidRPr="00874524">
        <w:rPr>
          <w:rFonts w:ascii="Times New Roman" w:hAnsi="Times New Roman" w:cs="Times New Roman"/>
          <w:sz w:val="28"/>
          <w:szCs w:val="28"/>
        </w:rPr>
        <w:t>Надбавка за специфику работы устанавливается работникам областного государст</w:t>
      </w:r>
      <w:r w:rsidR="00874524">
        <w:rPr>
          <w:rFonts w:ascii="Times New Roman" w:hAnsi="Times New Roman" w:cs="Times New Roman"/>
          <w:sz w:val="28"/>
          <w:szCs w:val="28"/>
        </w:rPr>
        <w:t>венного автономного учреждения «Издательский дом «</w:t>
      </w:r>
      <w:r w:rsidR="00874524" w:rsidRPr="00874524">
        <w:rPr>
          <w:rFonts w:ascii="Times New Roman" w:hAnsi="Times New Roman" w:cs="Times New Roman"/>
          <w:sz w:val="28"/>
          <w:szCs w:val="28"/>
        </w:rPr>
        <w:t>Биробиджан</w:t>
      </w:r>
      <w:r w:rsidR="00874524">
        <w:rPr>
          <w:rFonts w:ascii="Times New Roman" w:hAnsi="Times New Roman" w:cs="Times New Roman"/>
          <w:sz w:val="28"/>
          <w:szCs w:val="28"/>
        </w:rPr>
        <w:t>»</w:t>
      </w:r>
      <w:r w:rsidR="00874524" w:rsidRPr="00874524">
        <w:rPr>
          <w:rFonts w:ascii="Times New Roman" w:hAnsi="Times New Roman" w:cs="Times New Roman"/>
          <w:sz w:val="28"/>
          <w:szCs w:val="28"/>
        </w:rPr>
        <w:t xml:space="preserve"> в размере до 250 процентов оклада (должностного оклада), ставки заработной платы работников учреждения</w:t>
      </w:r>
      <w:proofErr w:type="gramStart"/>
      <w:r w:rsidR="00874524" w:rsidRPr="00874524">
        <w:rPr>
          <w:rFonts w:ascii="Times New Roman" w:hAnsi="Times New Roman" w:cs="Times New Roman"/>
          <w:sz w:val="28"/>
          <w:szCs w:val="28"/>
        </w:rPr>
        <w:t>.</w:t>
      </w:r>
      <w:r w:rsidRPr="00874524">
        <w:rPr>
          <w:rFonts w:ascii="Times New Roman" w:hAnsi="Times New Roman" w:cs="Times New Roman"/>
          <w:sz w:val="28"/>
          <w:szCs w:val="28"/>
        </w:rPr>
        <w:t>».</w:t>
      </w:r>
      <w:proofErr w:type="gramEnd"/>
    </w:p>
    <w:p w:rsidR="00891B64" w:rsidRDefault="00EA4125" w:rsidP="00EA4125">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1.2.3. Дополнить размерами базовых окладов (базовых должностных окладов), базовых ставок заработной платы по профессиональным </w:t>
      </w:r>
      <w:r>
        <w:rPr>
          <w:rFonts w:ascii="Times New Roman" w:hAnsi="Times New Roman" w:cs="Times New Roman"/>
          <w:sz w:val="28"/>
          <w:szCs w:val="28"/>
        </w:rPr>
        <w:lastRenderedPageBreak/>
        <w:t>квалификационным группам должностей работников печатных средств массовой информации, утвержденным Приказом Министерства здравоохранения и социального развития Российской Федерации от 18.07.2008 № 342н «Об утверждении профессиональных квалификационных групп должностей работников печатных средств массовой информации» следующего содержания:</w:t>
      </w:r>
    </w:p>
    <w:p w:rsidR="00EA4125" w:rsidRDefault="00EA4125" w:rsidP="00EA4125">
      <w:pPr>
        <w:tabs>
          <w:tab w:val="left" w:pos="709"/>
          <w:tab w:val="left" w:pos="5103"/>
          <w:tab w:val="left" w:pos="5245"/>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B70E3">
        <w:rPr>
          <w:rFonts w:ascii="Times New Roman" w:hAnsi="Times New Roman" w:cs="Times New Roman"/>
          <w:sz w:val="28"/>
          <w:szCs w:val="28"/>
        </w:rPr>
        <w:t>«</w:t>
      </w:r>
      <w:r>
        <w:rPr>
          <w:rFonts w:ascii="Times New Roman" w:hAnsi="Times New Roman" w:cs="Times New Roman"/>
          <w:sz w:val="28"/>
          <w:szCs w:val="28"/>
        </w:rPr>
        <w:t>УТВЕРЖДЕНЫ</w:t>
      </w:r>
    </w:p>
    <w:p w:rsidR="00BC21C2" w:rsidRDefault="00BC21C2" w:rsidP="00EA4125">
      <w:pPr>
        <w:tabs>
          <w:tab w:val="left" w:pos="709"/>
          <w:tab w:val="left" w:pos="5103"/>
          <w:tab w:val="left" w:pos="5245"/>
        </w:tabs>
        <w:autoSpaceDE w:val="0"/>
        <w:autoSpaceDN w:val="0"/>
        <w:adjustRightInd w:val="0"/>
        <w:spacing w:after="0" w:line="240" w:lineRule="auto"/>
        <w:ind w:firstLine="540"/>
        <w:jc w:val="both"/>
        <w:rPr>
          <w:rFonts w:ascii="Times New Roman" w:hAnsi="Times New Roman" w:cs="Times New Roman"/>
          <w:sz w:val="28"/>
          <w:szCs w:val="28"/>
        </w:rPr>
      </w:pPr>
    </w:p>
    <w:p w:rsidR="00EA4125" w:rsidRDefault="00EA4125" w:rsidP="00EA4125">
      <w:pPr>
        <w:tabs>
          <w:tab w:val="left" w:pos="709"/>
          <w:tab w:val="left" w:pos="5245"/>
        </w:tabs>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Еврейской автономной области </w:t>
      </w:r>
    </w:p>
    <w:p w:rsidR="00EA4125" w:rsidRDefault="00EA4125" w:rsidP="00EA4125">
      <w:pPr>
        <w:tabs>
          <w:tab w:val="left" w:pos="709"/>
          <w:tab w:val="left" w:pos="5245"/>
        </w:tabs>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от 13.04.2017 № 128-пп</w:t>
      </w:r>
    </w:p>
    <w:p w:rsidR="00EA4125" w:rsidRDefault="00EA4125" w:rsidP="00EA4125">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AF20C8" w:rsidRDefault="00AF20C8" w:rsidP="00EA4125">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BC21C2" w:rsidRDefault="00BC21C2" w:rsidP="00BC21C2">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Размеры</w:t>
      </w:r>
    </w:p>
    <w:p w:rsidR="00891B64" w:rsidRDefault="00BC21C2" w:rsidP="00BC21C2">
      <w:pPr>
        <w:tabs>
          <w:tab w:val="left" w:pos="70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базовых окладов (базовых должностных окладов), базовых ставок заработной платы по профессиональным квалификационным группам должностей работников печатных средств массовой информации, утвержденным Приказом Министерства здравоохранения и социального развития Российской Федерации от 18.07.2008 № 342н «Об утверждении профессиональных квалификационных </w:t>
      </w:r>
      <w:proofErr w:type="gramStart"/>
      <w:r>
        <w:rPr>
          <w:rFonts w:ascii="Times New Roman" w:hAnsi="Times New Roman" w:cs="Times New Roman"/>
          <w:sz w:val="28"/>
          <w:szCs w:val="28"/>
        </w:rPr>
        <w:t>групп должностей работников печатных средств массовой информации</w:t>
      </w:r>
      <w:proofErr w:type="gramEnd"/>
      <w:r>
        <w:rPr>
          <w:rFonts w:ascii="Times New Roman" w:hAnsi="Times New Roman" w:cs="Times New Roman"/>
          <w:sz w:val="28"/>
          <w:szCs w:val="28"/>
        </w:rPr>
        <w:t>»</w:t>
      </w:r>
    </w:p>
    <w:p w:rsidR="00D7348E" w:rsidRDefault="00D7348E" w:rsidP="00BC21C2">
      <w:pPr>
        <w:autoSpaceDE w:val="0"/>
        <w:autoSpaceDN w:val="0"/>
        <w:adjustRightInd w:val="0"/>
        <w:spacing w:after="0" w:line="240" w:lineRule="auto"/>
        <w:ind w:firstLine="708"/>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3085"/>
        <w:gridCol w:w="3969"/>
        <w:gridCol w:w="2517"/>
      </w:tblGrid>
      <w:tr w:rsidR="00FB70E3" w:rsidRPr="00AF20C8" w:rsidTr="00AF20C8">
        <w:tc>
          <w:tcPr>
            <w:tcW w:w="3085" w:type="dxa"/>
          </w:tcPr>
          <w:p w:rsidR="00FB70E3" w:rsidRPr="00AF20C8" w:rsidRDefault="00FB70E3" w:rsidP="00BC21C2">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Квалификационный уровень</w:t>
            </w:r>
          </w:p>
        </w:tc>
        <w:tc>
          <w:tcPr>
            <w:tcW w:w="3969" w:type="dxa"/>
          </w:tcPr>
          <w:p w:rsidR="00FB70E3" w:rsidRPr="00AF20C8" w:rsidRDefault="00FB70E3" w:rsidP="00BC21C2">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Должности, отнесенные к квалификационному уровню</w:t>
            </w:r>
          </w:p>
        </w:tc>
        <w:tc>
          <w:tcPr>
            <w:tcW w:w="2517" w:type="dxa"/>
          </w:tcPr>
          <w:p w:rsidR="00FB70E3" w:rsidRPr="00AF20C8" w:rsidRDefault="00FB70E3" w:rsidP="00BC21C2">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Размеры базовых окладов (базовых должностных окладов), базовых ставок заработной платы (руб.)</w:t>
            </w:r>
            <w:r w:rsidR="00BF7A98" w:rsidRPr="00AF20C8">
              <w:rPr>
                <w:rFonts w:ascii="Times New Roman" w:hAnsi="Times New Roman" w:cs="Times New Roman"/>
                <w:sz w:val="28"/>
                <w:szCs w:val="28"/>
              </w:rPr>
              <w:t>*</w:t>
            </w:r>
          </w:p>
        </w:tc>
      </w:tr>
      <w:tr w:rsidR="00FB70E3" w:rsidRPr="00AF20C8" w:rsidTr="00AF20C8">
        <w:tc>
          <w:tcPr>
            <w:tcW w:w="3085" w:type="dxa"/>
          </w:tcPr>
          <w:p w:rsidR="00FB70E3" w:rsidRPr="00AF20C8" w:rsidRDefault="00FB70E3" w:rsidP="00BC21C2">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1</w:t>
            </w:r>
          </w:p>
        </w:tc>
        <w:tc>
          <w:tcPr>
            <w:tcW w:w="3969" w:type="dxa"/>
          </w:tcPr>
          <w:p w:rsidR="00FB70E3" w:rsidRPr="00AF20C8" w:rsidRDefault="00FB70E3" w:rsidP="00BC21C2">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2</w:t>
            </w:r>
          </w:p>
        </w:tc>
        <w:tc>
          <w:tcPr>
            <w:tcW w:w="2517" w:type="dxa"/>
          </w:tcPr>
          <w:p w:rsidR="00FB70E3" w:rsidRPr="00AF20C8" w:rsidRDefault="00FB70E3" w:rsidP="00BC21C2">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3</w:t>
            </w:r>
          </w:p>
        </w:tc>
      </w:tr>
      <w:tr w:rsidR="00FB70E3" w:rsidRPr="00AF20C8" w:rsidTr="00353281">
        <w:tc>
          <w:tcPr>
            <w:tcW w:w="9571" w:type="dxa"/>
            <w:gridSpan w:val="3"/>
          </w:tcPr>
          <w:p w:rsidR="00FB70E3" w:rsidRPr="00AF20C8" w:rsidRDefault="00FB70E3" w:rsidP="00FB70E3">
            <w:pPr>
              <w:pStyle w:val="ConsPlusNormal"/>
              <w:jc w:val="center"/>
              <w:outlineLvl w:val="1"/>
              <w:rPr>
                <w:rFonts w:ascii="Times New Roman" w:hAnsi="Times New Roman" w:cs="Times New Roman"/>
                <w:sz w:val="28"/>
                <w:szCs w:val="28"/>
              </w:rPr>
            </w:pPr>
            <w:r w:rsidRPr="00AF20C8">
              <w:rPr>
                <w:rFonts w:ascii="Times New Roman" w:hAnsi="Times New Roman" w:cs="Times New Roman"/>
                <w:sz w:val="28"/>
                <w:szCs w:val="28"/>
              </w:rPr>
              <w:t>Профессиональная квалификационная группа</w:t>
            </w:r>
          </w:p>
          <w:p w:rsidR="00FB70E3" w:rsidRPr="00AF20C8" w:rsidRDefault="00FB70E3" w:rsidP="00FB70E3">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«Должности работников печатных средств массовой информации первого уровня»</w:t>
            </w:r>
          </w:p>
        </w:tc>
      </w:tr>
      <w:tr w:rsidR="00FB70E3" w:rsidRPr="00AF20C8" w:rsidTr="00AF20C8">
        <w:tc>
          <w:tcPr>
            <w:tcW w:w="3085" w:type="dxa"/>
          </w:tcPr>
          <w:p w:rsidR="00FB70E3" w:rsidRPr="00AF20C8" w:rsidRDefault="00FB70E3" w:rsidP="00BC21C2">
            <w:pPr>
              <w:autoSpaceDE w:val="0"/>
              <w:autoSpaceDN w:val="0"/>
              <w:adjustRightInd w:val="0"/>
              <w:jc w:val="center"/>
              <w:rPr>
                <w:rFonts w:ascii="Times New Roman" w:hAnsi="Times New Roman" w:cs="Times New Roman"/>
                <w:sz w:val="28"/>
                <w:szCs w:val="28"/>
              </w:rPr>
            </w:pPr>
          </w:p>
        </w:tc>
        <w:tc>
          <w:tcPr>
            <w:tcW w:w="3969" w:type="dxa"/>
          </w:tcPr>
          <w:p w:rsidR="00FB70E3" w:rsidRPr="00AF20C8" w:rsidRDefault="00FB70E3" w:rsidP="00AF20C8">
            <w:pPr>
              <w:autoSpaceDE w:val="0"/>
              <w:autoSpaceDN w:val="0"/>
              <w:adjustRightInd w:val="0"/>
              <w:jc w:val="both"/>
              <w:rPr>
                <w:rFonts w:ascii="Times New Roman" w:hAnsi="Times New Roman" w:cs="Times New Roman"/>
                <w:sz w:val="28"/>
                <w:szCs w:val="28"/>
              </w:rPr>
            </w:pPr>
            <w:r w:rsidRPr="00AF20C8">
              <w:rPr>
                <w:rFonts w:ascii="Times New Roman" w:hAnsi="Times New Roman" w:cs="Times New Roman"/>
                <w:sz w:val="28"/>
                <w:szCs w:val="28"/>
              </w:rPr>
              <w:t>Оператор компьютерного набора</w:t>
            </w:r>
          </w:p>
        </w:tc>
        <w:tc>
          <w:tcPr>
            <w:tcW w:w="2517" w:type="dxa"/>
          </w:tcPr>
          <w:p w:rsidR="00FB70E3" w:rsidRPr="00AF20C8" w:rsidRDefault="00FB70E3" w:rsidP="00114240">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3</w:t>
            </w:r>
            <w:r w:rsidR="00114240">
              <w:rPr>
                <w:rFonts w:ascii="Times New Roman" w:hAnsi="Times New Roman" w:cs="Times New Roman"/>
                <w:sz w:val="28"/>
                <w:szCs w:val="28"/>
              </w:rPr>
              <w:t>911-4541</w:t>
            </w:r>
          </w:p>
        </w:tc>
      </w:tr>
      <w:tr w:rsidR="00FB70E3" w:rsidRPr="00AF20C8" w:rsidTr="00AF20C8">
        <w:tc>
          <w:tcPr>
            <w:tcW w:w="3085" w:type="dxa"/>
          </w:tcPr>
          <w:p w:rsidR="00FB70E3" w:rsidRPr="00AF20C8" w:rsidRDefault="00FB70E3" w:rsidP="00FB70E3">
            <w:pPr>
              <w:autoSpaceDE w:val="0"/>
              <w:autoSpaceDN w:val="0"/>
              <w:adjustRightInd w:val="0"/>
              <w:jc w:val="both"/>
              <w:rPr>
                <w:rFonts w:ascii="Times New Roman" w:hAnsi="Times New Roman" w:cs="Times New Roman"/>
                <w:sz w:val="28"/>
                <w:szCs w:val="28"/>
              </w:rPr>
            </w:pPr>
            <w:r w:rsidRPr="00AF20C8">
              <w:rPr>
                <w:rFonts w:ascii="Times New Roman" w:hAnsi="Times New Roman" w:cs="Times New Roman"/>
                <w:sz w:val="28"/>
                <w:szCs w:val="28"/>
              </w:rPr>
              <w:t>1-й квалификационный уровень</w:t>
            </w:r>
          </w:p>
        </w:tc>
        <w:tc>
          <w:tcPr>
            <w:tcW w:w="3969" w:type="dxa"/>
          </w:tcPr>
          <w:p w:rsidR="00FB70E3" w:rsidRPr="00AF20C8" w:rsidRDefault="00FB70E3" w:rsidP="00B6365F">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Корректор; технический редактор</w:t>
            </w:r>
          </w:p>
        </w:tc>
        <w:tc>
          <w:tcPr>
            <w:tcW w:w="2517" w:type="dxa"/>
          </w:tcPr>
          <w:p w:rsidR="00FB70E3" w:rsidRPr="00AF20C8" w:rsidRDefault="003D4757" w:rsidP="00B6365F">
            <w:pPr>
              <w:pStyle w:val="ConsPlusNormal"/>
              <w:jc w:val="center"/>
              <w:rPr>
                <w:rFonts w:ascii="Times New Roman" w:hAnsi="Times New Roman" w:cs="Times New Roman"/>
                <w:sz w:val="28"/>
                <w:szCs w:val="28"/>
              </w:rPr>
            </w:pPr>
            <w:r>
              <w:rPr>
                <w:rFonts w:ascii="Times New Roman" w:hAnsi="Times New Roman" w:cs="Times New Roman"/>
                <w:sz w:val="28"/>
                <w:szCs w:val="28"/>
              </w:rPr>
              <w:t>3911-4609</w:t>
            </w:r>
          </w:p>
        </w:tc>
      </w:tr>
      <w:tr w:rsidR="00FB70E3" w:rsidRPr="00AF20C8" w:rsidTr="00AF20C8">
        <w:tc>
          <w:tcPr>
            <w:tcW w:w="3085" w:type="dxa"/>
          </w:tcPr>
          <w:p w:rsidR="00FB70E3" w:rsidRPr="00AF20C8" w:rsidRDefault="00FB70E3" w:rsidP="00E20B83">
            <w:pPr>
              <w:pStyle w:val="ConsPlusNormal"/>
              <w:rPr>
                <w:rFonts w:ascii="Times New Roman" w:hAnsi="Times New Roman" w:cs="Times New Roman"/>
                <w:sz w:val="28"/>
                <w:szCs w:val="28"/>
              </w:rPr>
            </w:pPr>
            <w:r w:rsidRPr="00AF20C8">
              <w:rPr>
                <w:rFonts w:ascii="Times New Roman" w:hAnsi="Times New Roman" w:cs="Times New Roman"/>
                <w:sz w:val="28"/>
                <w:szCs w:val="28"/>
              </w:rPr>
              <w:t>2-й квалификационный уровень</w:t>
            </w:r>
          </w:p>
        </w:tc>
        <w:tc>
          <w:tcPr>
            <w:tcW w:w="3969" w:type="dxa"/>
          </w:tcPr>
          <w:p w:rsidR="00FB70E3" w:rsidRPr="00AF20C8" w:rsidRDefault="00FB70E3" w:rsidP="00E20B83">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Заведующий секретариатом; референт</w:t>
            </w:r>
          </w:p>
        </w:tc>
        <w:tc>
          <w:tcPr>
            <w:tcW w:w="2517" w:type="dxa"/>
          </w:tcPr>
          <w:p w:rsidR="00FB70E3" w:rsidRPr="00AF20C8" w:rsidRDefault="00EC5E21" w:rsidP="00E20B83">
            <w:pPr>
              <w:pStyle w:val="ConsPlusNormal"/>
              <w:jc w:val="center"/>
              <w:rPr>
                <w:rFonts w:ascii="Times New Roman" w:hAnsi="Times New Roman" w:cs="Times New Roman"/>
                <w:sz w:val="28"/>
                <w:szCs w:val="28"/>
              </w:rPr>
            </w:pPr>
            <w:r>
              <w:rPr>
                <w:rFonts w:ascii="Times New Roman" w:hAnsi="Times New Roman" w:cs="Times New Roman"/>
                <w:sz w:val="28"/>
                <w:szCs w:val="28"/>
              </w:rPr>
              <w:t>3982-4748</w:t>
            </w:r>
          </w:p>
        </w:tc>
      </w:tr>
      <w:tr w:rsidR="00FB70E3" w:rsidRPr="00AF20C8" w:rsidTr="00AF20C8">
        <w:tc>
          <w:tcPr>
            <w:tcW w:w="3085" w:type="dxa"/>
          </w:tcPr>
          <w:p w:rsidR="00FB70E3" w:rsidRPr="00AF20C8" w:rsidRDefault="00FB70E3" w:rsidP="00C03542">
            <w:pPr>
              <w:pStyle w:val="ConsPlusNormal"/>
              <w:rPr>
                <w:rFonts w:ascii="Times New Roman" w:hAnsi="Times New Roman" w:cs="Times New Roman"/>
                <w:sz w:val="28"/>
                <w:szCs w:val="28"/>
              </w:rPr>
            </w:pPr>
            <w:r w:rsidRPr="00AF20C8">
              <w:rPr>
                <w:rFonts w:ascii="Times New Roman" w:hAnsi="Times New Roman" w:cs="Times New Roman"/>
                <w:sz w:val="28"/>
                <w:szCs w:val="28"/>
              </w:rPr>
              <w:t>3-й квалификационный уровень</w:t>
            </w:r>
          </w:p>
        </w:tc>
        <w:tc>
          <w:tcPr>
            <w:tcW w:w="3969" w:type="dxa"/>
          </w:tcPr>
          <w:p w:rsidR="00FB70E3" w:rsidRPr="00AF20C8" w:rsidRDefault="00FB70E3" w:rsidP="00C03542">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Заведующий бюро проверки; редактор бюро проверки; фоторедактор</w:t>
            </w:r>
          </w:p>
        </w:tc>
        <w:tc>
          <w:tcPr>
            <w:tcW w:w="2517" w:type="dxa"/>
          </w:tcPr>
          <w:p w:rsidR="00FB70E3" w:rsidRPr="00AF20C8" w:rsidRDefault="00EC5E21" w:rsidP="00C03542">
            <w:pPr>
              <w:pStyle w:val="ConsPlusNormal"/>
              <w:jc w:val="center"/>
              <w:rPr>
                <w:rFonts w:ascii="Times New Roman" w:hAnsi="Times New Roman" w:cs="Times New Roman"/>
                <w:sz w:val="28"/>
                <w:szCs w:val="28"/>
              </w:rPr>
            </w:pPr>
            <w:r>
              <w:rPr>
                <w:rFonts w:ascii="Times New Roman" w:hAnsi="Times New Roman" w:cs="Times New Roman"/>
                <w:sz w:val="28"/>
                <w:szCs w:val="28"/>
              </w:rPr>
              <w:t>4050-4957</w:t>
            </w:r>
          </w:p>
        </w:tc>
      </w:tr>
      <w:tr w:rsidR="00FB70E3" w:rsidRPr="00AF20C8" w:rsidTr="00783DCB">
        <w:tc>
          <w:tcPr>
            <w:tcW w:w="9571" w:type="dxa"/>
            <w:gridSpan w:val="3"/>
          </w:tcPr>
          <w:p w:rsidR="00FB70E3" w:rsidRPr="00AF20C8" w:rsidRDefault="00FB70E3" w:rsidP="00FB70E3">
            <w:pPr>
              <w:pStyle w:val="ConsPlusNormal"/>
              <w:jc w:val="center"/>
              <w:outlineLvl w:val="1"/>
              <w:rPr>
                <w:rFonts w:ascii="Times New Roman" w:hAnsi="Times New Roman" w:cs="Times New Roman"/>
                <w:sz w:val="28"/>
                <w:szCs w:val="28"/>
              </w:rPr>
            </w:pPr>
            <w:r w:rsidRPr="00AF20C8">
              <w:rPr>
                <w:rFonts w:ascii="Times New Roman" w:hAnsi="Times New Roman" w:cs="Times New Roman"/>
                <w:sz w:val="28"/>
                <w:szCs w:val="28"/>
              </w:rPr>
              <w:t>Профессиональная квалификационная группа</w:t>
            </w:r>
          </w:p>
          <w:p w:rsidR="00FB70E3" w:rsidRPr="00AF20C8" w:rsidRDefault="00AF20C8" w:rsidP="00AF20C8">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w:t>
            </w:r>
            <w:r w:rsidR="00FB70E3" w:rsidRPr="00AF20C8">
              <w:rPr>
                <w:rFonts w:ascii="Times New Roman" w:hAnsi="Times New Roman" w:cs="Times New Roman"/>
                <w:sz w:val="28"/>
                <w:szCs w:val="28"/>
              </w:rPr>
              <w:t>Должности работников печатных средств массовой информации третьего уровня</w:t>
            </w:r>
            <w:r w:rsidRPr="00AF20C8">
              <w:rPr>
                <w:rFonts w:ascii="Times New Roman" w:hAnsi="Times New Roman" w:cs="Times New Roman"/>
                <w:sz w:val="28"/>
                <w:szCs w:val="28"/>
              </w:rPr>
              <w:t>»</w:t>
            </w:r>
          </w:p>
        </w:tc>
      </w:tr>
      <w:tr w:rsidR="00EC5E21" w:rsidRPr="00AF20C8" w:rsidTr="00AF20C8">
        <w:tc>
          <w:tcPr>
            <w:tcW w:w="3085" w:type="dxa"/>
          </w:tcPr>
          <w:p w:rsidR="00EC5E21" w:rsidRPr="00AF20C8" w:rsidRDefault="00EC5E21" w:rsidP="00886C7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3969" w:type="dxa"/>
          </w:tcPr>
          <w:p w:rsidR="00EC5E21" w:rsidRPr="00AF20C8" w:rsidRDefault="00EC5E21" w:rsidP="00886C7A">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17" w:type="dxa"/>
          </w:tcPr>
          <w:p w:rsidR="00EC5E21" w:rsidRPr="00AF20C8" w:rsidRDefault="00EC5E21" w:rsidP="00886C7A">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C5E21" w:rsidRPr="00AF20C8" w:rsidTr="00AF20C8">
        <w:tc>
          <w:tcPr>
            <w:tcW w:w="3085" w:type="dxa"/>
          </w:tcPr>
          <w:p w:rsidR="00EC5E21" w:rsidRPr="00AF20C8" w:rsidRDefault="00EC5E21" w:rsidP="00CE58CA">
            <w:pPr>
              <w:pStyle w:val="ConsPlusNormal"/>
              <w:rPr>
                <w:rFonts w:ascii="Times New Roman" w:hAnsi="Times New Roman" w:cs="Times New Roman"/>
                <w:sz w:val="28"/>
                <w:szCs w:val="28"/>
              </w:rPr>
            </w:pPr>
            <w:r w:rsidRPr="00AF20C8">
              <w:rPr>
                <w:rFonts w:ascii="Times New Roman" w:hAnsi="Times New Roman" w:cs="Times New Roman"/>
                <w:sz w:val="28"/>
                <w:szCs w:val="28"/>
              </w:rPr>
              <w:t>1-й квалификационный уровень</w:t>
            </w:r>
          </w:p>
        </w:tc>
        <w:tc>
          <w:tcPr>
            <w:tcW w:w="3969" w:type="dxa"/>
          </w:tcPr>
          <w:p w:rsidR="00EC5E21" w:rsidRPr="00AF20C8" w:rsidRDefault="00EC5E21" w:rsidP="00CE58CA">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Выпускающий (редактор по выпуску); корреспондент; фотокорреспондент</w:t>
            </w:r>
          </w:p>
        </w:tc>
        <w:tc>
          <w:tcPr>
            <w:tcW w:w="2517" w:type="dxa"/>
          </w:tcPr>
          <w:p w:rsidR="00EC5E21" w:rsidRPr="00AF20C8" w:rsidRDefault="00EC5E21" w:rsidP="00CE58CA">
            <w:pPr>
              <w:pStyle w:val="ConsPlusNormal"/>
              <w:jc w:val="center"/>
              <w:rPr>
                <w:rFonts w:ascii="Times New Roman" w:hAnsi="Times New Roman" w:cs="Times New Roman"/>
                <w:sz w:val="28"/>
                <w:szCs w:val="28"/>
              </w:rPr>
            </w:pPr>
            <w:r>
              <w:rPr>
                <w:rFonts w:ascii="Times New Roman" w:hAnsi="Times New Roman" w:cs="Times New Roman"/>
                <w:sz w:val="28"/>
                <w:szCs w:val="28"/>
              </w:rPr>
              <w:t>4190-5936</w:t>
            </w:r>
          </w:p>
        </w:tc>
      </w:tr>
      <w:tr w:rsidR="00EC5E21" w:rsidRPr="00AF20C8" w:rsidTr="00AF20C8">
        <w:tc>
          <w:tcPr>
            <w:tcW w:w="3085" w:type="dxa"/>
          </w:tcPr>
          <w:p w:rsidR="00EC5E21" w:rsidRPr="00AF20C8" w:rsidRDefault="00EC5E21" w:rsidP="00CC38B5">
            <w:pPr>
              <w:pStyle w:val="ConsPlusNormal"/>
              <w:rPr>
                <w:rFonts w:ascii="Times New Roman" w:hAnsi="Times New Roman" w:cs="Times New Roman"/>
                <w:sz w:val="28"/>
                <w:szCs w:val="28"/>
              </w:rPr>
            </w:pPr>
            <w:r w:rsidRPr="00AF20C8">
              <w:rPr>
                <w:rFonts w:ascii="Times New Roman" w:hAnsi="Times New Roman" w:cs="Times New Roman"/>
                <w:sz w:val="28"/>
                <w:szCs w:val="28"/>
              </w:rPr>
              <w:t>2-й квалификационный уровень</w:t>
            </w:r>
          </w:p>
        </w:tc>
        <w:tc>
          <w:tcPr>
            <w:tcW w:w="3969" w:type="dxa"/>
          </w:tcPr>
          <w:p w:rsidR="00EC5E21" w:rsidRPr="00AF20C8" w:rsidRDefault="00EC5E21" w:rsidP="00CC38B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Дизайнер; редактор; редактор специальных выпусков; старший корреспондент; старший фотокорреспондент; художественный редактор</w:t>
            </w:r>
          </w:p>
        </w:tc>
        <w:tc>
          <w:tcPr>
            <w:tcW w:w="2517" w:type="dxa"/>
          </w:tcPr>
          <w:p w:rsidR="00EC5E21" w:rsidRPr="00AF20C8" w:rsidRDefault="00EC5E21" w:rsidP="00CC38B5">
            <w:pPr>
              <w:pStyle w:val="ConsPlusNormal"/>
              <w:jc w:val="center"/>
              <w:rPr>
                <w:rFonts w:ascii="Times New Roman" w:hAnsi="Times New Roman" w:cs="Times New Roman"/>
                <w:sz w:val="28"/>
                <w:szCs w:val="28"/>
              </w:rPr>
            </w:pPr>
            <w:r>
              <w:rPr>
                <w:rFonts w:ascii="Times New Roman" w:hAnsi="Times New Roman" w:cs="Times New Roman"/>
                <w:sz w:val="28"/>
                <w:szCs w:val="28"/>
              </w:rPr>
              <w:t>4331-6424</w:t>
            </w:r>
          </w:p>
        </w:tc>
      </w:tr>
      <w:tr w:rsidR="00EC5E21" w:rsidRPr="00AF20C8" w:rsidTr="00AF20C8">
        <w:tc>
          <w:tcPr>
            <w:tcW w:w="3085" w:type="dxa"/>
          </w:tcPr>
          <w:p w:rsidR="00EC5E21" w:rsidRPr="00AF20C8" w:rsidRDefault="00EC5E21" w:rsidP="00162666">
            <w:pPr>
              <w:pStyle w:val="ConsPlusNormal"/>
              <w:rPr>
                <w:rFonts w:ascii="Times New Roman" w:hAnsi="Times New Roman" w:cs="Times New Roman"/>
                <w:sz w:val="28"/>
                <w:szCs w:val="28"/>
              </w:rPr>
            </w:pPr>
            <w:r w:rsidRPr="00AF20C8">
              <w:rPr>
                <w:rFonts w:ascii="Times New Roman" w:hAnsi="Times New Roman" w:cs="Times New Roman"/>
                <w:sz w:val="28"/>
                <w:szCs w:val="28"/>
              </w:rPr>
              <w:t>3-й квалификационный уровень</w:t>
            </w:r>
          </w:p>
        </w:tc>
        <w:tc>
          <w:tcPr>
            <w:tcW w:w="3969" w:type="dxa"/>
          </w:tcPr>
          <w:p w:rsidR="00EC5E21" w:rsidRPr="00AF20C8" w:rsidRDefault="00EC5E21" w:rsidP="00162666">
            <w:pPr>
              <w:pStyle w:val="ConsPlusNormal"/>
              <w:jc w:val="both"/>
              <w:rPr>
                <w:rFonts w:ascii="Times New Roman" w:hAnsi="Times New Roman" w:cs="Times New Roman"/>
                <w:sz w:val="28"/>
                <w:szCs w:val="28"/>
              </w:rPr>
            </w:pPr>
            <w:proofErr w:type="gramStart"/>
            <w:r w:rsidRPr="00AF20C8">
              <w:rPr>
                <w:rFonts w:ascii="Times New Roman" w:hAnsi="Times New Roman" w:cs="Times New Roman"/>
                <w:sz w:val="28"/>
                <w:szCs w:val="28"/>
              </w:rPr>
              <w:t>Заведующий отделом по основным направлениям деятельности; обозреватель; редактор II категории; редактор-консультант; редактор представительства (филиала); редактор-стилист; системный администратор; собственный корреспондент; специальный корреспондент</w:t>
            </w:r>
            <w:proofErr w:type="gramEnd"/>
          </w:p>
        </w:tc>
        <w:tc>
          <w:tcPr>
            <w:tcW w:w="2517" w:type="dxa"/>
          </w:tcPr>
          <w:p w:rsidR="00EC5E21" w:rsidRPr="00AF20C8" w:rsidRDefault="00EC5E21" w:rsidP="00162666">
            <w:pPr>
              <w:pStyle w:val="ConsPlusNormal"/>
              <w:jc w:val="center"/>
              <w:rPr>
                <w:rFonts w:ascii="Times New Roman" w:hAnsi="Times New Roman" w:cs="Times New Roman"/>
                <w:sz w:val="28"/>
                <w:szCs w:val="28"/>
              </w:rPr>
            </w:pPr>
            <w:r>
              <w:rPr>
                <w:rFonts w:ascii="Times New Roman" w:hAnsi="Times New Roman" w:cs="Times New Roman"/>
                <w:sz w:val="28"/>
                <w:szCs w:val="28"/>
              </w:rPr>
              <w:t>4469-6493</w:t>
            </w:r>
          </w:p>
        </w:tc>
      </w:tr>
      <w:tr w:rsidR="00EC5E21" w:rsidRPr="00AF20C8" w:rsidTr="00AF20C8">
        <w:tc>
          <w:tcPr>
            <w:tcW w:w="3085" w:type="dxa"/>
          </w:tcPr>
          <w:p w:rsidR="00EC5E21" w:rsidRPr="00AF20C8" w:rsidRDefault="00EC5E21" w:rsidP="0012232F">
            <w:pPr>
              <w:pStyle w:val="ConsPlusNormal"/>
              <w:rPr>
                <w:rFonts w:ascii="Times New Roman" w:hAnsi="Times New Roman" w:cs="Times New Roman"/>
                <w:sz w:val="28"/>
                <w:szCs w:val="28"/>
              </w:rPr>
            </w:pPr>
            <w:r w:rsidRPr="00AF20C8">
              <w:rPr>
                <w:rFonts w:ascii="Times New Roman" w:hAnsi="Times New Roman" w:cs="Times New Roman"/>
                <w:sz w:val="28"/>
                <w:szCs w:val="28"/>
              </w:rPr>
              <w:t>4-й квалификационный уровень</w:t>
            </w:r>
          </w:p>
        </w:tc>
        <w:tc>
          <w:tcPr>
            <w:tcW w:w="3969" w:type="dxa"/>
          </w:tcPr>
          <w:p w:rsidR="00EC5E21" w:rsidRPr="00AF20C8" w:rsidRDefault="00EC5E21" w:rsidP="0012232F">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Политический обозреватель; редактор I категории; шеф-редактор</w:t>
            </w:r>
          </w:p>
        </w:tc>
        <w:tc>
          <w:tcPr>
            <w:tcW w:w="2517" w:type="dxa"/>
          </w:tcPr>
          <w:p w:rsidR="00EC5E21" w:rsidRPr="00AF20C8" w:rsidRDefault="00EC5E21" w:rsidP="0012232F">
            <w:pPr>
              <w:pStyle w:val="ConsPlusNormal"/>
              <w:jc w:val="center"/>
              <w:rPr>
                <w:rFonts w:ascii="Times New Roman" w:hAnsi="Times New Roman" w:cs="Times New Roman"/>
                <w:sz w:val="28"/>
                <w:szCs w:val="28"/>
              </w:rPr>
            </w:pPr>
            <w:r>
              <w:rPr>
                <w:rFonts w:ascii="Times New Roman" w:hAnsi="Times New Roman" w:cs="Times New Roman"/>
                <w:sz w:val="28"/>
                <w:szCs w:val="28"/>
              </w:rPr>
              <w:t>4609-6562</w:t>
            </w:r>
          </w:p>
        </w:tc>
      </w:tr>
      <w:tr w:rsidR="00EC5E21" w:rsidRPr="00AF20C8" w:rsidTr="002674AC">
        <w:tc>
          <w:tcPr>
            <w:tcW w:w="9571" w:type="dxa"/>
            <w:gridSpan w:val="3"/>
          </w:tcPr>
          <w:p w:rsidR="00EC5E21" w:rsidRPr="00AF20C8" w:rsidRDefault="00EC5E21" w:rsidP="00FB70E3">
            <w:pPr>
              <w:pStyle w:val="ConsPlusNormal"/>
              <w:jc w:val="center"/>
              <w:outlineLvl w:val="1"/>
              <w:rPr>
                <w:rFonts w:ascii="Times New Roman" w:hAnsi="Times New Roman" w:cs="Times New Roman"/>
                <w:sz w:val="28"/>
                <w:szCs w:val="28"/>
              </w:rPr>
            </w:pPr>
            <w:r w:rsidRPr="00AF20C8">
              <w:rPr>
                <w:rFonts w:ascii="Times New Roman" w:hAnsi="Times New Roman" w:cs="Times New Roman"/>
                <w:sz w:val="28"/>
                <w:szCs w:val="28"/>
              </w:rPr>
              <w:t>Профессиональная квалификационная группа</w:t>
            </w:r>
          </w:p>
          <w:p w:rsidR="00EC5E21" w:rsidRPr="00AF20C8" w:rsidRDefault="00EC5E21" w:rsidP="00FB70E3">
            <w:pPr>
              <w:autoSpaceDE w:val="0"/>
              <w:autoSpaceDN w:val="0"/>
              <w:adjustRightInd w:val="0"/>
              <w:jc w:val="center"/>
              <w:rPr>
                <w:rFonts w:ascii="Times New Roman" w:hAnsi="Times New Roman" w:cs="Times New Roman"/>
                <w:sz w:val="28"/>
                <w:szCs w:val="28"/>
              </w:rPr>
            </w:pPr>
            <w:r w:rsidRPr="00AF20C8">
              <w:rPr>
                <w:rFonts w:ascii="Times New Roman" w:hAnsi="Times New Roman" w:cs="Times New Roman"/>
                <w:sz w:val="28"/>
                <w:szCs w:val="28"/>
              </w:rPr>
              <w:t>«Должности работников печатных средств массовой информации четвертого уровня»</w:t>
            </w:r>
          </w:p>
        </w:tc>
      </w:tr>
      <w:tr w:rsidR="00EC5E21" w:rsidRPr="00AF20C8" w:rsidTr="00AF20C8">
        <w:tc>
          <w:tcPr>
            <w:tcW w:w="3085" w:type="dxa"/>
          </w:tcPr>
          <w:p w:rsidR="00EC5E21" w:rsidRPr="00AF20C8" w:rsidRDefault="00EC5E21" w:rsidP="009C5181">
            <w:pPr>
              <w:pStyle w:val="ConsPlusNormal"/>
              <w:rPr>
                <w:rFonts w:ascii="Times New Roman" w:hAnsi="Times New Roman" w:cs="Times New Roman"/>
                <w:sz w:val="28"/>
                <w:szCs w:val="28"/>
              </w:rPr>
            </w:pPr>
            <w:r w:rsidRPr="00AF20C8">
              <w:rPr>
                <w:rFonts w:ascii="Times New Roman" w:hAnsi="Times New Roman" w:cs="Times New Roman"/>
                <w:sz w:val="28"/>
                <w:szCs w:val="28"/>
              </w:rPr>
              <w:t>1-й квалификационный уровень</w:t>
            </w:r>
          </w:p>
        </w:tc>
        <w:tc>
          <w:tcPr>
            <w:tcW w:w="3969" w:type="dxa"/>
          </w:tcPr>
          <w:p w:rsidR="00EC5E21" w:rsidRPr="00AF20C8" w:rsidRDefault="00EC5E21" w:rsidP="009C5181">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Директор представительства (филиала); заведующий региональным информационным центром; редактор отдела</w:t>
            </w:r>
          </w:p>
        </w:tc>
        <w:tc>
          <w:tcPr>
            <w:tcW w:w="2517" w:type="dxa"/>
          </w:tcPr>
          <w:p w:rsidR="00EC5E21" w:rsidRPr="00AF20C8" w:rsidRDefault="00EC5E21" w:rsidP="009C5181">
            <w:pPr>
              <w:pStyle w:val="ConsPlusNormal"/>
              <w:jc w:val="center"/>
              <w:rPr>
                <w:rFonts w:ascii="Times New Roman" w:hAnsi="Times New Roman" w:cs="Times New Roman"/>
                <w:sz w:val="28"/>
                <w:szCs w:val="28"/>
              </w:rPr>
            </w:pPr>
            <w:r>
              <w:rPr>
                <w:rFonts w:ascii="Times New Roman" w:hAnsi="Times New Roman" w:cs="Times New Roman"/>
                <w:sz w:val="28"/>
                <w:szCs w:val="28"/>
              </w:rPr>
              <w:t>5112-6702</w:t>
            </w:r>
          </w:p>
        </w:tc>
      </w:tr>
      <w:tr w:rsidR="00EC5E21" w:rsidRPr="00AF20C8" w:rsidTr="00AF20C8">
        <w:tc>
          <w:tcPr>
            <w:tcW w:w="3085" w:type="dxa"/>
          </w:tcPr>
          <w:p w:rsidR="00EC5E21" w:rsidRPr="00AF20C8" w:rsidRDefault="00EC5E21" w:rsidP="006138EA">
            <w:pPr>
              <w:pStyle w:val="ConsPlusNormal"/>
              <w:rPr>
                <w:rFonts w:ascii="Times New Roman" w:hAnsi="Times New Roman" w:cs="Times New Roman"/>
                <w:sz w:val="28"/>
                <w:szCs w:val="28"/>
              </w:rPr>
            </w:pPr>
            <w:r w:rsidRPr="00AF20C8">
              <w:rPr>
                <w:rFonts w:ascii="Times New Roman" w:hAnsi="Times New Roman" w:cs="Times New Roman"/>
                <w:sz w:val="28"/>
                <w:szCs w:val="28"/>
              </w:rPr>
              <w:t>2-й квалификационный уровень</w:t>
            </w:r>
          </w:p>
        </w:tc>
        <w:tc>
          <w:tcPr>
            <w:tcW w:w="3969" w:type="dxa"/>
          </w:tcPr>
          <w:p w:rsidR="00EC5E21" w:rsidRPr="00AF20C8" w:rsidRDefault="00EC5E21" w:rsidP="006138EA">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Ответственный секретарь</w:t>
            </w:r>
          </w:p>
        </w:tc>
        <w:tc>
          <w:tcPr>
            <w:tcW w:w="2517" w:type="dxa"/>
          </w:tcPr>
          <w:p w:rsidR="00EC5E21" w:rsidRPr="00AF20C8" w:rsidRDefault="00EC5E21" w:rsidP="006138EA">
            <w:pPr>
              <w:pStyle w:val="ConsPlusNormal"/>
              <w:jc w:val="center"/>
              <w:rPr>
                <w:rFonts w:ascii="Times New Roman" w:hAnsi="Times New Roman" w:cs="Times New Roman"/>
                <w:sz w:val="28"/>
                <w:szCs w:val="28"/>
              </w:rPr>
            </w:pPr>
            <w:r>
              <w:rPr>
                <w:rFonts w:ascii="Times New Roman" w:hAnsi="Times New Roman" w:cs="Times New Roman"/>
                <w:sz w:val="28"/>
                <w:szCs w:val="28"/>
              </w:rPr>
              <w:t>6424-6927</w:t>
            </w:r>
          </w:p>
        </w:tc>
      </w:tr>
      <w:tr w:rsidR="00EC5E21" w:rsidRPr="00AF20C8" w:rsidTr="00AF20C8">
        <w:tc>
          <w:tcPr>
            <w:tcW w:w="3085" w:type="dxa"/>
          </w:tcPr>
          <w:p w:rsidR="00EC5E21" w:rsidRPr="00AF20C8" w:rsidRDefault="00EC5E21" w:rsidP="002C483E">
            <w:pPr>
              <w:pStyle w:val="ConsPlusNormal"/>
              <w:rPr>
                <w:rFonts w:ascii="Times New Roman" w:hAnsi="Times New Roman" w:cs="Times New Roman"/>
                <w:sz w:val="28"/>
                <w:szCs w:val="28"/>
              </w:rPr>
            </w:pPr>
            <w:r w:rsidRPr="00AF20C8">
              <w:rPr>
                <w:rFonts w:ascii="Times New Roman" w:hAnsi="Times New Roman" w:cs="Times New Roman"/>
                <w:sz w:val="28"/>
                <w:szCs w:val="28"/>
              </w:rPr>
              <w:t>3-й квалификационный уровень</w:t>
            </w:r>
          </w:p>
        </w:tc>
        <w:tc>
          <w:tcPr>
            <w:tcW w:w="3969" w:type="dxa"/>
          </w:tcPr>
          <w:p w:rsidR="00EC5E21" w:rsidRPr="00AF20C8" w:rsidRDefault="00EC5E21" w:rsidP="002C483E">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Главный редактор</w:t>
            </w:r>
          </w:p>
        </w:tc>
        <w:tc>
          <w:tcPr>
            <w:tcW w:w="2517" w:type="dxa"/>
          </w:tcPr>
          <w:p w:rsidR="00EC5E21" w:rsidRPr="00AF20C8" w:rsidRDefault="00EC5E21" w:rsidP="00BF7A98">
            <w:pPr>
              <w:pStyle w:val="ConsPlusNormal"/>
              <w:jc w:val="center"/>
              <w:rPr>
                <w:rFonts w:ascii="Times New Roman" w:hAnsi="Times New Roman" w:cs="Times New Roman"/>
                <w:sz w:val="28"/>
                <w:szCs w:val="28"/>
              </w:rPr>
            </w:pPr>
            <w:r>
              <w:rPr>
                <w:rFonts w:ascii="Times New Roman" w:hAnsi="Times New Roman" w:cs="Times New Roman"/>
                <w:sz w:val="28"/>
                <w:szCs w:val="28"/>
              </w:rPr>
              <w:t>5516-8029</w:t>
            </w:r>
          </w:p>
        </w:tc>
      </w:tr>
    </w:tbl>
    <w:p w:rsidR="00BF7A98" w:rsidRPr="00BF7A98" w:rsidRDefault="00BF7A98" w:rsidP="00CB44F5">
      <w:pPr>
        <w:autoSpaceDE w:val="0"/>
        <w:autoSpaceDN w:val="0"/>
        <w:adjustRightInd w:val="0"/>
        <w:spacing w:after="0" w:line="240" w:lineRule="auto"/>
        <w:ind w:firstLine="708"/>
        <w:jc w:val="both"/>
        <w:rPr>
          <w:rFonts w:ascii="Times New Roman" w:hAnsi="Times New Roman" w:cs="Times New Roman"/>
          <w:sz w:val="28"/>
          <w:szCs w:val="28"/>
        </w:rPr>
      </w:pPr>
      <w:r w:rsidRPr="00BF7A98">
        <w:rPr>
          <w:rFonts w:ascii="Times New Roman" w:hAnsi="Times New Roman" w:cs="Times New Roman"/>
          <w:sz w:val="28"/>
          <w:szCs w:val="28"/>
        </w:rPr>
        <w:t>* Размеры базовых окладов (базовых должностных окладов), базовы</w:t>
      </w:r>
      <w:r>
        <w:rPr>
          <w:rFonts w:ascii="Times New Roman" w:hAnsi="Times New Roman" w:cs="Times New Roman"/>
          <w:sz w:val="28"/>
          <w:szCs w:val="28"/>
        </w:rPr>
        <w:t xml:space="preserve">х ставок заработной платы установлены по состоянию на </w:t>
      </w:r>
      <w:r w:rsidR="00EC5E21">
        <w:rPr>
          <w:rFonts w:ascii="Times New Roman" w:hAnsi="Times New Roman" w:cs="Times New Roman"/>
          <w:sz w:val="28"/>
          <w:szCs w:val="28"/>
        </w:rPr>
        <w:t>15</w:t>
      </w:r>
      <w:r w:rsidR="002F76CE">
        <w:rPr>
          <w:rFonts w:ascii="Times New Roman" w:hAnsi="Times New Roman" w:cs="Times New Roman"/>
          <w:sz w:val="28"/>
          <w:szCs w:val="28"/>
        </w:rPr>
        <w:t xml:space="preserve"> </w:t>
      </w:r>
      <w:r w:rsidR="00EC5E21">
        <w:rPr>
          <w:rFonts w:ascii="Times New Roman" w:hAnsi="Times New Roman" w:cs="Times New Roman"/>
          <w:sz w:val="28"/>
          <w:szCs w:val="28"/>
        </w:rPr>
        <w:t>июня</w:t>
      </w:r>
      <w:r w:rsidR="002F76CE">
        <w:rPr>
          <w:rFonts w:ascii="Times New Roman" w:hAnsi="Times New Roman" w:cs="Times New Roman"/>
          <w:sz w:val="28"/>
          <w:szCs w:val="28"/>
        </w:rPr>
        <w:t xml:space="preserve"> 2020 года</w:t>
      </w:r>
      <w:proofErr w:type="gramStart"/>
      <w:r w:rsidR="002F76CE">
        <w:rPr>
          <w:rFonts w:ascii="Times New Roman" w:hAnsi="Times New Roman" w:cs="Times New Roman"/>
          <w:sz w:val="28"/>
          <w:szCs w:val="28"/>
        </w:rPr>
        <w:t>.».</w:t>
      </w:r>
      <w:proofErr w:type="gramEnd"/>
    </w:p>
    <w:p w:rsidR="00FB70E3" w:rsidRDefault="00CB44F5" w:rsidP="00CB44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1.2.4. </w:t>
      </w:r>
      <w:proofErr w:type="gramStart"/>
      <w:r w:rsidR="00297E81">
        <w:rPr>
          <w:rFonts w:ascii="Times New Roman" w:hAnsi="Times New Roman" w:cs="Times New Roman"/>
          <w:sz w:val="28"/>
          <w:szCs w:val="28"/>
        </w:rPr>
        <w:t xml:space="preserve">Дополнить размерами </w:t>
      </w:r>
      <w:r>
        <w:rPr>
          <w:rFonts w:ascii="Times New Roman" w:hAnsi="Times New Roman" w:cs="Times New Roman"/>
          <w:sz w:val="28"/>
          <w:szCs w:val="28"/>
        </w:rPr>
        <w:t>базовых окладов (базовых должностных окладов), базовых ставок заработной платы работников печатных средств массовой информации, должности которых не предусмотрены профессиональными квалификационными группами должностей работников печатных средств массовой информации, утвержденными Приказом Министерства здравоохранения и социального развития Российской Федерации от 18.07.2008 № 342н «Об утверждении профессиональных квалификационных групп должностей работников печатных средств массовой информации</w:t>
      </w:r>
      <w:r w:rsidR="00297E81">
        <w:rPr>
          <w:rFonts w:ascii="Times New Roman" w:hAnsi="Times New Roman" w:cs="Times New Roman"/>
          <w:sz w:val="28"/>
          <w:szCs w:val="28"/>
        </w:rPr>
        <w:t>, следующего содержания</w:t>
      </w:r>
      <w:r w:rsidR="00AF20C8">
        <w:rPr>
          <w:rFonts w:ascii="Times New Roman" w:hAnsi="Times New Roman" w:cs="Times New Roman"/>
          <w:sz w:val="28"/>
          <w:szCs w:val="28"/>
        </w:rPr>
        <w:t>»</w:t>
      </w:r>
      <w:r w:rsidR="00297E81">
        <w:rPr>
          <w:rFonts w:ascii="Times New Roman" w:hAnsi="Times New Roman" w:cs="Times New Roman"/>
          <w:sz w:val="28"/>
          <w:szCs w:val="28"/>
        </w:rPr>
        <w:t>:</w:t>
      </w:r>
      <w:proofErr w:type="gramEnd"/>
    </w:p>
    <w:p w:rsidR="00AF20C8" w:rsidRDefault="00297E81" w:rsidP="00A92DD5">
      <w:pPr>
        <w:tabs>
          <w:tab w:val="left" w:pos="709"/>
          <w:tab w:val="left" w:pos="5103"/>
          <w:tab w:val="left" w:pos="5245"/>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297E81" w:rsidRDefault="00AF20C8" w:rsidP="00A92DD5">
      <w:pPr>
        <w:tabs>
          <w:tab w:val="left" w:pos="709"/>
          <w:tab w:val="left" w:pos="5103"/>
          <w:tab w:val="left" w:pos="5245"/>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297E81">
        <w:rPr>
          <w:rFonts w:ascii="Times New Roman" w:hAnsi="Times New Roman" w:cs="Times New Roman"/>
          <w:sz w:val="28"/>
          <w:szCs w:val="28"/>
        </w:rPr>
        <w:tab/>
        <w:t>«УТВЕРЖДЕНЫ</w:t>
      </w:r>
    </w:p>
    <w:p w:rsidR="00297E81" w:rsidRDefault="00297E81" w:rsidP="00A92DD5">
      <w:pPr>
        <w:tabs>
          <w:tab w:val="left" w:pos="709"/>
          <w:tab w:val="left" w:pos="5103"/>
          <w:tab w:val="left" w:pos="5245"/>
        </w:tabs>
        <w:autoSpaceDE w:val="0"/>
        <w:autoSpaceDN w:val="0"/>
        <w:adjustRightInd w:val="0"/>
        <w:spacing w:after="0" w:line="240" w:lineRule="auto"/>
        <w:ind w:firstLine="540"/>
        <w:jc w:val="both"/>
        <w:rPr>
          <w:rFonts w:ascii="Times New Roman" w:hAnsi="Times New Roman" w:cs="Times New Roman"/>
          <w:sz w:val="28"/>
          <w:szCs w:val="28"/>
        </w:rPr>
      </w:pPr>
    </w:p>
    <w:p w:rsidR="00297E81" w:rsidRDefault="00297E81" w:rsidP="00A92DD5">
      <w:pPr>
        <w:tabs>
          <w:tab w:val="left" w:pos="709"/>
          <w:tab w:val="left" w:pos="5245"/>
        </w:tabs>
        <w:autoSpaceDE w:val="0"/>
        <w:autoSpaceDN w:val="0"/>
        <w:adjustRightInd w:val="0"/>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Еврейской автономной области </w:t>
      </w:r>
    </w:p>
    <w:p w:rsidR="00297E81" w:rsidRDefault="00A92DD5" w:rsidP="00A92DD5">
      <w:pPr>
        <w:tabs>
          <w:tab w:val="left" w:pos="709"/>
          <w:tab w:val="left" w:pos="52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97E81">
        <w:rPr>
          <w:rFonts w:ascii="Times New Roman" w:hAnsi="Times New Roman" w:cs="Times New Roman"/>
          <w:sz w:val="28"/>
          <w:szCs w:val="28"/>
        </w:rPr>
        <w:t>от 13.04.2017 № 128-пп</w:t>
      </w:r>
    </w:p>
    <w:p w:rsidR="009D1BB8" w:rsidRDefault="009D1BB8" w:rsidP="009D1BB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AF20C8" w:rsidRDefault="00AF20C8" w:rsidP="009D1BB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A92DD5" w:rsidRDefault="00A92DD5" w:rsidP="00A92DD5">
      <w:pPr>
        <w:tabs>
          <w:tab w:val="left" w:pos="70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Размеры </w:t>
      </w:r>
    </w:p>
    <w:p w:rsidR="00297E81" w:rsidRDefault="00A92DD5" w:rsidP="00A92DD5">
      <w:pPr>
        <w:tabs>
          <w:tab w:val="left" w:pos="709"/>
        </w:tabs>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базовых окладов (базовых должностных окладов), базовых ставок заработной платы работников печатных средств массовой информации, должности которых не предусмотрены профессиональными квалификационными группами должностей работников печатных средств массовой информации, утвержденными Приказом Министерства здравоохранения и социального развития Российской Федерации от 18.07.2008 № 342н «Об утверждении профессиональных квалификационных групп должностей работников печатных средств массовой информации</w:t>
      </w:r>
      <w:proofErr w:type="gramEnd"/>
    </w:p>
    <w:p w:rsidR="00AF20C8" w:rsidRDefault="00AF20C8" w:rsidP="00A92DD5">
      <w:pPr>
        <w:tabs>
          <w:tab w:val="left" w:pos="709"/>
        </w:tabs>
        <w:autoSpaceDE w:val="0"/>
        <w:autoSpaceDN w:val="0"/>
        <w:adjustRightInd w:val="0"/>
        <w:spacing w:after="0" w:line="240" w:lineRule="auto"/>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6062"/>
        <w:gridCol w:w="3509"/>
      </w:tblGrid>
      <w:tr w:rsidR="00297E81" w:rsidTr="00AF20C8">
        <w:tc>
          <w:tcPr>
            <w:tcW w:w="6062" w:type="dxa"/>
          </w:tcPr>
          <w:p w:rsidR="00297E81" w:rsidRPr="00AF20C8" w:rsidRDefault="00297E81" w:rsidP="00397F79">
            <w:pPr>
              <w:pStyle w:val="ConsPlusNormal"/>
              <w:jc w:val="center"/>
              <w:rPr>
                <w:rFonts w:ascii="Times New Roman" w:hAnsi="Times New Roman" w:cs="Times New Roman"/>
                <w:sz w:val="28"/>
                <w:szCs w:val="28"/>
              </w:rPr>
            </w:pPr>
            <w:r w:rsidRPr="00AF20C8">
              <w:rPr>
                <w:rFonts w:ascii="Times New Roman" w:hAnsi="Times New Roman" w:cs="Times New Roman"/>
                <w:sz w:val="28"/>
                <w:szCs w:val="28"/>
              </w:rPr>
              <w:t>Наименование должности</w:t>
            </w:r>
          </w:p>
        </w:tc>
        <w:tc>
          <w:tcPr>
            <w:tcW w:w="3509" w:type="dxa"/>
          </w:tcPr>
          <w:p w:rsidR="00297E81" w:rsidRPr="00AF20C8" w:rsidRDefault="00297E81" w:rsidP="00397F79">
            <w:pPr>
              <w:pStyle w:val="ConsPlusNormal"/>
              <w:jc w:val="center"/>
              <w:rPr>
                <w:rFonts w:ascii="Times New Roman" w:hAnsi="Times New Roman" w:cs="Times New Roman"/>
                <w:sz w:val="28"/>
                <w:szCs w:val="28"/>
              </w:rPr>
            </w:pPr>
            <w:r w:rsidRPr="00AF20C8">
              <w:rPr>
                <w:rFonts w:ascii="Times New Roman" w:hAnsi="Times New Roman" w:cs="Times New Roman"/>
                <w:sz w:val="28"/>
                <w:szCs w:val="28"/>
              </w:rPr>
              <w:t>Размеры базовых окладов (базовых должностных окладов), базовых ставок заработной платы (руб.)</w:t>
            </w:r>
            <w:r w:rsidR="00BF7A98" w:rsidRPr="00AF20C8">
              <w:rPr>
                <w:rFonts w:ascii="Times New Roman" w:hAnsi="Times New Roman" w:cs="Times New Roman"/>
                <w:sz w:val="28"/>
                <w:szCs w:val="28"/>
              </w:rPr>
              <w:t>*</w:t>
            </w:r>
          </w:p>
        </w:tc>
      </w:tr>
      <w:tr w:rsidR="00297E81" w:rsidTr="00AF20C8">
        <w:tc>
          <w:tcPr>
            <w:tcW w:w="6062" w:type="dxa"/>
          </w:tcPr>
          <w:p w:rsidR="00297E81" w:rsidRPr="00AF20C8" w:rsidRDefault="00297E81" w:rsidP="00A92DD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Брошюровщик; укладчик-упаковщик; переплетчик</w:t>
            </w:r>
          </w:p>
        </w:tc>
        <w:tc>
          <w:tcPr>
            <w:tcW w:w="3509" w:type="dxa"/>
          </w:tcPr>
          <w:p w:rsidR="00297E81" w:rsidRPr="00AF20C8" w:rsidRDefault="00EC5E21" w:rsidP="00BC240C">
            <w:pPr>
              <w:pStyle w:val="ConsPlusNormal"/>
              <w:jc w:val="center"/>
              <w:rPr>
                <w:rFonts w:ascii="Times New Roman" w:hAnsi="Times New Roman" w:cs="Times New Roman"/>
                <w:sz w:val="28"/>
                <w:szCs w:val="28"/>
              </w:rPr>
            </w:pPr>
            <w:r>
              <w:rPr>
                <w:rFonts w:ascii="Times New Roman" w:hAnsi="Times New Roman" w:cs="Times New Roman"/>
                <w:sz w:val="28"/>
                <w:szCs w:val="28"/>
              </w:rPr>
              <w:t>3781-4331</w:t>
            </w:r>
          </w:p>
        </w:tc>
      </w:tr>
      <w:tr w:rsidR="00297E81" w:rsidTr="00AF20C8">
        <w:tc>
          <w:tcPr>
            <w:tcW w:w="6062" w:type="dxa"/>
          </w:tcPr>
          <w:p w:rsidR="00297E81" w:rsidRPr="00AF20C8" w:rsidRDefault="00297E81" w:rsidP="00A92DD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Монтажист; печатник плоской печати; печатник высокой печати; машинист резальных машин; копировщик печатных форм</w:t>
            </w:r>
          </w:p>
        </w:tc>
        <w:tc>
          <w:tcPr>
            <w:tcW w:w="3509" w:type="dxa"/>
          </w:tcPr>
          <w:p w:rsidR="00297E81" w:rsidRPr="00AF20C8" w:rsidRDefault="00E85A90" w:rsidP="00EF7C78">
            <w:pPr>
              <w:pStyle w:val="ConsPlusNormal"/>
              <w:jc w:val="center"/>
              <w:rPr>
                <w:rFonts w:ascii="Times New Roman" w:hAnsi="Times New Roman" w:cs="Times New Roman"/>
                <w:sz w:val="28"/>
                <w:szCs w:val="28"/>
              </w:rPr>
            </w:pPr>
            <w:r>
              <w:rPr>
                <w:rFonts w:ascii="Times New Roman" w:hAnsi="Times New Roman" w:cs="Times New Roman"/>
                <w:sz w:val="28"/>
                <w:szCs w:val="28"/>
              </w:rPr>
              <w:t>3841-4541</w:t>
            </w:r>
          </w:p>
        </w:tc>
      </w:tr>
      <w:tr w:rsidR="00297E81" w:rsidTr="00AF20C8">
        <w:tc>
          <w:tcPr>
            <w:tcW w:w="6062" w:type="dxa"/>
          </w:tcPr>
          <w:p w:rsidR="00297E81" w:rsidRPr="00AF20C8" w:rsidRDefault="00297E81" w:rsidP="00A92DD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Оператор выводных устройств; оператор электронного набора и верстки</w:t>
            </w:r>
          </w:p>
        </w:tc>
        <w:tc>
          <w:tcPr>
            <w:tcW w:w="3509" w:type="dxa"/>
          </w:tcPr>
          <w:p w:rsidR="00297E81" w:rsidRPr="00AF20C8" w:rsidRDefault="00E85A90" w:rsidP="003860EC">
            <w:pPr>
              <w:pStyle w:val="ConsPlusNormal"/>
              <w:jc w:val="center"/>
              <w:rPr>
                <w:rFonts w:ascii="Times New Roman" w:hAnsi="Times New Roman" w:cs="Times New Roman"/>
                <w:sz w:val="28"/>
                <w:szCs w:val="28"/>
              </w:rPr>
            </w:pPr>
            <w:r>
              <w:rPr>
                <w:rFonts w:ascii="Times New Roman" w:hAnsi="Times New Roman" w:cs="Times New Roman"/>
                <w:sz w:val="28"/>
                <w:szCs w:val="28"/>
              </w:rPr>
              <w:t>4024-4331</w:t>
            </w:r>
          </w:p>
        </w:tc>
      </w:tr>
      <w:tr w:rsidR="00297E81" w:rsidTr="00AF20C8">
        <w:tc>
          <w:tcPr>
            <w:tcW w:w="6062" w:type="dxa"/>
          </w:tcPr>
          <w:p w:rsidR="00297E81" w:rsidRPr="00AF20C8" w:rsidRDefault="00297E81" w:rsidP="00A92DD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Мастер типографии</w:t>
            </w:r>
          </w:p>
        </w:tc>
        <w:tc>
          <w:tcPr>
            <w:tcW w:w="3509" w:type="dxa"/>
          </w:tcPr>
          <w:p w:rsidR="00297E81" w:rsidRPr="00AF20C8" w:rsidRDefault="00E85A90" w:rsidP="00FB1AAB">
            <w:pPr>
              <w:pStyle w:val="ConsPlusNormal"/>
              <w:jc w:val="center"/>
              <w:rPr>
                <w:rFonts w:ascii="Times New Roman" w:hAnsi="Times New Roman" w:cs="Times New Roman"/>
                <w:sz w:val="28"/>
                <w:szCs w:val="28"/>
              </w:rPr>
            </w:pPr>
            <w:r>
              <w:rPr>
                <w:rFonts w:ascii="Times New Roman" w:hAnsi="Times New Roman" w:cs="Times New Roman"/>
                <w:sz w:val="28"/>
                <w:szCs w:val="28"/>
              </w:rPr>
              <w:t>4024-5516</w:t>
            </w:r>
          </w:p>
        </w:tc>
      </w:tr>
      <w:tr w:rsidR="00297E81" w:rsidTr="00AF20C8">
        <w:tc>
          <w:tcPr>
            <w:tcW w:w="6062" w:type="dxa"/>
          </w:tcPr>
          <w:p w:rsidR="00297E81" w:rsidRPr="00AF20C8" w:rsidRDefault="00297E81" w:rsidP="00A92DD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Заместитель главного редактора</w:t>
            </w:r>
          </w:p>
        </w:tc>
        <w:tc>
          <w:tcPr>
            <w:tcW w:w="3509" w:type="dxa"/>
          </w:tcPr>
          <w:p w:rsidR="00297E81" w:rsidRPr="00AF20C8" w:rsidRDefault="00E85A90" w:rsidP="00767B81">
            <w:pPr>
              <w:pStyle w:val="ConsPlusNormal"/>
              <w:jc w:val="center"/>
              <w:rPr>
                <w:rFonts w:ascii="Times New Roman" w:hAnsi="Times New Roman" w:cs="Times New Roman"/>
                <w:sz w:val="28"/>
                <w:szCs w:val="28"/>
              </w:rPr>
            </w:pPr>
            <w:r>
              <w:rPr>
                <w:rFonts w:ascii="Times New Roman" w:hAnsi="Times New Roman" w:cs="Times New Roman"/>
                <w:sz w:val="28"/>
                <w:szCs w:val="28"/>
              </w:rPr>
              <w:t>5112-7429</w:t>
            </w:r>
          </w:p>
        </w:tc>
      </w:tr>
      <w:tr w:rsidR="00297E81" w:rsidTr="00AF20C8">
        <w:tc>
          <w:tcPr>
            <w:tcW w:w="6062" w:type="dxa"/>
          </w:tcPr>
          <w:p w:rsidR="00297E81" w:rsidRPr="00AF20C8" w:rsidRDefault="00297E81" w:rsidP="00A92DD5">
            <w:pPr>
              <w:pStyle w:val="ConsPlusNormal"/>
              <w:jc w:val="both"/>
              <w:rPr>
                <w:rFonts w:ascii="Times New Roman" w:hAnsi="Times New Roman" w:cs="Times New Roman"/>
                <w:sz w:val="28"/>
                <w:szCs w:val="28"/>
              </w:rPr>
            </w:pPr>
            <w:r w:rsidRPr="00AF20C8">
              <w:rPr>
                <w:rFonts w:ascii="Times New Roman" w:hAnsi="Times New Roman" w:cs="Times New Roman"/>
                <w:sz w:val="28"/>
                <w:szCs w:val="28"/>
              </w:rPr>
              <w:t>Начальник типографии</w:t>
            </w:r>
          </w:p>
        </w:tc>
        <w:tc>
          <w:tcPr>
            <w:tcW w:w="3509" w:type="dxa"/>
          </w:tcPr>
          <w:p w:rsidR="00297E81" w:rsidRPr="00AF20C8" w:rsidRDefault="00E85A90" w:rsidP="003A0279">
            <w:pPr>
              <w:pStyle w:val="ConsPlusNormal"/>
              <w:jc w:val="center"/>
              <w:rPr>
                <w:rFonts w:ascii="Times New Roman" w:hAnsi="Times New Roman" w:cs="Times New Roman"/>
                <w:sz w:val="28"/>
                <w:szCs w:val="28"/>
              </w:rPr>
            </w:pPr>
            <w:r>
              <w:rPr>
                <w:rFonts w:ascii="Times New Roman" w:hAnsi="Times New Roman" w:cs="Times New Roman"/>
                <w:sz w:val="28"/>
                <w:szCs w:val="28"/>
              </w:rPr>
              <w:t>6927-8029</w:t>
            </w:r>
          </w:p>
        </w:tc>
      </w:tr>
    </w:tbl>
    <w:p w:rsidR="002F76CE" w:rsidRPr="00BF7A98" w:rsidRDefault="002F76CE" w:rsidP="002F76CE">
      <w:pPr>
        <w:autoSpaceDE w:val="0"/>
        <w:autoSpaceDN w:val="0"/>
        <w:adjustRightInd w:val="0"/>
        <w:spacing w:after="0" w:line="240" w:lineRule="auto"/>
        <w:ind w:firstLine="708"/>
        <w:jc w:val="both"/>
        <w:rPr>
          <w:rFonts w:ascii="Times New Roman" w:hAnsi="Times New Roman" w:cs="Times New Roman"/>
          <w:sz w:val="28"/>
          <w:szCs w:val="28"/>
        </w:rPr>
      </w:pPr>
      <w:r w:rsidRPr="00BF7A98">
        <w:rPr>
          <w:rFonts w:ascii="Times New Roman" w:hAnsi="Times New Roman" w:cs="Times New Roman"/>
          <w:sz w:val="28"/>
          <w:szCs w:val="28"/>
        </w:rPr>
        <w:t>* Размеры базовых окладов (базовых должностных окладов), базовы</w:t>
      </w:r>
      <w:r>
        <w:rPr>
          <w:rFonts w:ascii="Times New Roman" w:hAnsi="Times New Roman" w:cs="Times New Roman"/>
          <w:sz w:val="28"/>
          <w:szCs w:val="28"/>
        </w:rPr>
        <w:t xml:space="preserve">х ставок заработной платы установлены по состоянию на </w:t>
      </w:r>
      <w:r w:rsidR="00E85A90">
        <w:rPr>
          <w:rFonts w:ascii="Times New Roman" w:hAnsi="Times New Roman" w:cs="Times New Roman"/>
          <w:sz w:val="28"/>
          <w:szCs w:val="28"/>
        </w:rPr>
        <w:t>15</w:t>
      </w:r>
      <w:r>
        <w:rPr>
          <w:rFonts w:ascii="Times New Roman" w:hAnsi="Times New Roman" w:cs="Times New Roman"/>
          <w:sz w:val="28"/>
          <w:szCs w:val="28"/>
        </w:rPr>
        <w:t xml:space="preserve"> </w:t>
      </w:r>
      <w:r w:rsidR="00E85A90">
        <w:rPr>
          <w:rFonts w:ascii="Times New Roman" w:hAnsi="Times New Roman" w:cs="Times New Roman"/>
          <w:sz w:val="28"/>
          <w:szCs w:val="28"/>
        </w:rPr>
        <w:t>июня</w:t>
      </w:r>
      <w:r>
        <w:rPr>
          <w:rFonts w:ascii="Times New Roman" w:hAnsi="Times New Roman" w:cs="Times New Roman"/>
          <w:sz w:val="28"/>
          <w:szCs w:val="28"/>
        </w:rPr>
        <w:t xml:space="preserve"> 2020 года</w:t>
      </w:r>
      <w:proofErr w:type="gramStart"/>
      <w:r>
        <w:rPr>
          <w:rFonts w:ascii="Times New Roman" w:hAnsi="Times New Roman" w:cs="Times New Roman"/>
          <w:sz w:val="28"/>
          <w:szCs w:val="28"/>
        </w:rPr>
        <w:t>.».</w:t>
      </w:r>
      <w:proofErr w:type="gramEnd"/>
    </w:p>
    <w:p w:rsidR="00297E81" w:rsidRDefault="00A92DD5" w:rsidP="009D1BB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297E81">
        <w:rPr>
          <w:rFonts w:ascii="Times New Roman" w:hAnsi="Times New Roman" w:cs="Times New Roman"/>
          <w:sz w:val="28"/>
          <w:szCs w:val="28"/>
        </w:rPr>
        <w:t>2. Признать утратившими силу</w:t>
      </w:r>
      <w:r>
        <w:rPr>
          <w:rFonts w:ascii="Times New Roman" w:hAnsi="Times New Roman" w:cs="Times New Roman"/>
          <w:sz w:val="28"/>
          <w:szCs w:val="28"/>
        </w:rPr>
        <w:t>:</w:t>
      </w:r>
      <w:r w:rsidR="00297E81">
        <w:rPr>
          <w:rFonts w:ascii="Times New Roman" w:hAnsi="Times New Roman" w:cs="Times New Roman"/>
          <w:sz w:val="28"/>
          <w:szCs w:val="28"/>
        </w:rPr>
        <w:t xml:space="preserve"> </w:t>
      </w:r>
    </w:p>
    <w:p w:rsidR="001F4E50" w:rsidRDefault="001F4E50" w:rsidP="00A92D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92DD5">
        <w:rPr>
          <w:rFonts w:ascii="Times New Roman" w:hAnsi="Times New Roman" w:cs="Times New Roman"/>
          <w:sz w:val="28"/>
          <w:szCs w:val="28"/>
        </w:rPr>
        <w:t xml:space="preserve">постановление правительства Еврейской автономной области </w:t>
      </w:r>
      <w:r>
        <w:rPr>
          <w:rFonts w:ascii="Times New Roman" w:hAnsi="Times New Roman" w:cs="Times New Roman"/>
          <w:sz w:val="28"/>
          <w:szCs w:val="28"/>
        </w:rPr>
        <w:t xml:space="preserve">от 27.09.2019 </w:t>
      </w:r>
      <w:r w:rsidR="001F0CA4">
        <w:rPr>
          <w:rFonts w:ascii="Times New Roman" w:hAnsi="Times New Roman" w:cs="Times New Roman"/>
          <w:sz w:val="28"/>
          <w:szCs w:val="28"/>
        </w:rPr>
        <w:t>№</w:t>
      </w:r>
      <w:r>
        <w:rPr>
          <w:rFonts w:ascii="Times New Roman" w:hAnsi="Times New Roman" w:cs="Times New Roman"/>
          <w:sz w:val="28"/>
          <w:szCs w:val="28"/>
        </w:rPr>
        <w:t xml:space="preserve"> 298-пп</w:t>
      </w:r>
      <w:r w:rsidR="001F0CA4">
        <w:rPr>
          <w:rFonts w:ascii="Times New Roman" w:hAnsi="Times New Roman" w:cs="Times New Roman"/>
          <w:sz w:val="28"/>
          <w:szCs w:val="28"/>
        </w:rPr>
        <w:t xml:space="preserve"> «</w:t>
      </w:r>
      <w:r>
        <w:rPr>
          <w:rFonts w:ascii="Times New Roman" w:hAnsi="Times New Roman" w:cs="Times New Roman"/>
          <w:sz w:val="28"/>
          <w:szCs w:val="28"/>
        </w:rPr>
        <w:t xml:space="preserve">О системе оплаты труда работников областного государственного автономного учреждения </w:t>
      </w:r>
      <w:r w:rsidR="001F0CA4">
        <w:rPr>
          <w:rFonts w:ascii="Times New Roman" w:hAnsi="Times New Roman" w:cs="Times New Roman"/>
          <w:sz w:val="28"/>
          <w:szCs w:val="28"/>
        </w:rPr>
        <w:t>«</w:t>
      </w:r>
      <w:r>
        <w:rPr>
          <w:rFonts w:ascii="Times New Roman" w:hAnsi="Times New Roman" w:cs="Times New Roman"/>
          <w:sz w:val="28"/>
          <w:szCs w:val="28"/>
        </w:rPr>
        <w:t xml:space="preserve">Издательский дом </w:t>
      </w:r>
      <w:r w:rsidR="001F0CA4">
        <w:rPr>
          <w:rFonts w:ascii="Times New Roman" w:hAnsi="Times New Roman" w:cs="Times New Roman"/>
          <w:sz w:val="28"/>
          <w:szCs w:val="28"/>
        </w:rPr>
        <w:t>«</w:t>
      </w:r>
      <w:r>
        <w:rPr>
          <w:rFonts w:ascii="Times New Roman" w:hAnsi="Times New Roman" w:cs="Times New Roman"/>
          <w:sz w:val="28"/>
          <w:szCs w:val="28"/>
        </w:rPr>
        <w:t>Биробиджан</w:t>
      </w:r>
      <w:r w:rsidR="001F0CA4">
        <w:rPr>
          <w:rFonts w:ascii="Times New Roman" w:hAnsi="Times New Roman" w:cs="Times New Roman"/>
          <w:sz w:val="28"/>
          <w:szCs w:val="28"/>
        </w:rPr>
        <w:t>»</w:t>
      </w:r>
      <w:r>
        <w:rPr>
          <w:rFonts w:ascii="Times New Roman" w:hAnsi="Times New Roman" w:cs="Times New Roman"/>
          <w:sz w:val="28"/>
          <w:szCs w:val="28"/>
        </w:rPr>
        <w:t>, функции и полномочия учредителя которого осуществляет управление по внутренней полити</w:t>
      </w:r>
      <w:r w:rsidR="001F0CA4">
        <w:rPr>
          <w:rFonts w:ascii="Times New Roman" w:hAnsi="Times New Roman" w:cs="Times New Roman"/>
          <w:sz w:val="28"/>
          <w:szCs w:val="28"/>
        </w:rPr>
        <w:t>ке Еврейской автономной области»;</w:t>
      </w:r>
    </w:p>
    <w:p w:rsidR="00A92DD5" w:rsidRDefault="001F0CA4" w:rsidP="00A92D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92DD5">
        <w:rPr>
          <w:rFonts w:ascii="Times New Roman" w:hAnsi="Times New Roman" w:cs="Times New Roman"/>
          <w:sz w:val="28"/>
          <w:szCs w:val="28"/>
        </w:rPr>
        <w:t>абзац шестнадцатый пункта 1 постановления правительства Еврейской автономной области от 08.10.2019 № 314-пп «О повышении размеров базовых окладов (базовых должностных окладов), базовых ставок заработной платы работников государственных органов Еврейской автономной области, замещающих должности, не являющиеся должностями государственной гражданской службы Еврейской автономной области, и работников государственных учреждений Еврейской автономной области».</w:t>
      </w:r>
    </w:p>
    <w:p w:rsidR="001F0CA4" w:rsidRDefault="002F76CE" w:rsidP="001F0C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w:t>
      </w:r>
      <w:r w:rsidR="00FA30AF">
        <w:rPr>
          <w:rFonts w:ascii="Times New Roman" w:hAnsi="Times New Roman" w:cs="Times New Roman"/>
          <w:sz w:val="28"/>
          <w:szCs w:val="28"/>
        </w:rPr>
        <w:t>через 10 дней</w:t>
      </w:r>
      <w:r>
        <w:rPr>
          <w:rFonts w:ascii="Times New Roman" w:hAnsi="Times New Roman" w:cs="Times New Roman"/>
          <w:sz w:val="28"/>
          <w:szCs w:val="28"/>
        </w:rPr>
        <w:t xml:space="preserve"> </w:t>
      </w:r>
      <w:r w:rsidR="00FA30AF">
        <w:rPr>
          <w:rFonts w:ascii="Times New Roman" w:hAnsi="Times New Roman" w:cs="Times New Roman"/>
          <w:sz w:val="28"/>
          <w:szCs w:val="28"/>
        </w:rPr>
        <w:t xml:space="preserve">со дня </w:t>
      </w:r>
      <w:r>
        <w:rPr>
          <w:rFonts w:ascii="Times New Roman" w:hAnsi="Times New Roman" w:cs="Times New Roman"/>
          <w:sz w:val="28"/>
          <w:szCs w:val="28"/>
        </w:rPr>
        <w:t>его официального опубликования и распространяется на правоотношения, возникшие с 15 июня 2020 года.</w:t>
      </w:r>
    </w:p>
    <w:p w:rsidR="001F4E50" w:rsidRDefault="001F4E50" w:rsidP="009D1BB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FA30AF" w:rsidRDefault="00FA30AF" w:rsidP="009D1BB8">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FA30AF" w:rsidRDefault="00FA30AF" w:rsidP="00FA30AF">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FA30AF" w:rsidRDefault="00FA30AF" w:rsidP="00FA30AF">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губернатора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Р.Э. Гольдштейн</w:t>
      </w:r>
    </w:p>
    <w:p w:rsidR="00B15257" w:rsidRPr="00400967" w:rsidRDefault="00B15257" w:rsidP="009D1BB8">
      <w:pPr>
        <w:spacing w:after="0" w:line="240" w:lineRule="auto"/>
        <w:jc w:val="both"/>
        <w:rPr>
          <w:rFonts w:ascii="Times New Roman" w:hAnsi="Times New Roman" w:cs="Times New Roman"/>
          <w:sz w:val="28"/>
          <w:szCs w:val="28"/>
        </w:rPr>
      </w:pPr>
    </w:p>
    <w:sectPr w:rsidR="00B15257" w:rsidRPr="00400967" w:rsidSect="0036065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87" w:rsidRDefault="00720087" w:rsidP="00D7348E">
      <w:pPr>
        <w:spacing w:after="0" w:line="240" w:lineRule="auto"/>
      </w:pPr>
      <w:r>
        <w:separator/>
      </w:r>
    </w:p>
  </w:endnote>
  <w:endnote w:type="continuationSeparator" w:id="0">
    <w:p w:rsidR="00720087" w:rsidRDefault="00720087" w:rsidP="00D7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87" w:rsidRDefault="00720087" w:rsidP="00D7348E">
      <w:pPr>
        <w:spacing w:after="0" w:line="240" w:lineRule="auto"/>
      </w:pPr>
      <w:r>
        <w:separator/>
      </w:r>
    </w:p>
  </w:footnote>
  <w:footnote w:type="continuationSeparator" w:id="0">
    <w:p w:rsidR="00720087" w:rsidRDefault="00720087" w:rsidP="00D73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856389194"/>
      <w:docPartObj>
        <w:docPartGallery w:val="Page Numbers (Top of Page)"/>
        <w:docPartUnique/>
      </w:docPartObj>
    </w:sdtPr>
    <w:sdtEndPr>
      <w:rPr>
        <w:rFonts w:ascii="Times New Roman" w:hAnsi="Times New Roman" w:cs="Times New Roman"/>
      </w:rPr>
    </w:sdtEndPr>
    <w:sdtContent>
      <w:p w:rsidR="00D7348E" w:rsidRPr="00D7348E" w:rsidRDefault="00D7348E">
        <w:pPr>
          <w:pStyle w:val="a3"/>
          <w:jc w:val="center"/>
          <w:rPr>
            <w:rFonts w:ascii="Times New Roman" w:hAnsi="Times New Roman" w:cs="Times New Roman"/>
            <w:sz w:val="24"/>
            <w:szCs w:val="24"/>
          </w:rPr>
        </w:pPr>
        <w:r w:rsidRPr="00D7348E">
          <w:rPr>
            <w:rFonts w:ascii="Times New Roman" w:hAnsi="Times New Roman" w:cs="Times New Roman"/>
            <w:sz w:val="24"/>
            <w:szCs w:val="24"/>
          </w:rPr>
          <w:fldChar w:fldCharType="begin"/>
        </w:r>
        <w:r w:rsidRPr="00D7348E">
          <w:rPr>
            <w:rFonts w:ascii="Times New Roman" w:hAnsi="Times New Roman" w:cs="Times New Roman"/>
            <w:sz w:val="24"/>
            <w:szCs w:val="24"/>
          </w:rPr>
          <w:instrText>PAGE   \* MERGEFORMAT</w:instrText>
        </w:r>
        <w:r w:rsidRPr="00D7348E">
          <w:rPr>
            <w:rFonts w:ascii="Times New Roman" w:hAnsi="Times New Roman" w:cs="Times New Roman"/>
            <w:sz w:val="24"/>
            <w:szCs w:val="24"/>
          </w:rPr>
          <w:fldChar w:fldCharType="separate"/>
        </w:r>
        <w:r w:rsidR="003958AF">
          <w:rPr>
            <w:rFonts w:ascii="Times New Roman" w:hAnsi="Times New Roman" w:cs="Times New Roman"/>
            <w:noProof/>
            <w:sz w:val="24"/>
            <w:szCs w:val="24"/>
          </w:rPr>
          <w:t>5</w:t>
        </w:r>
        <w:r w:rsidRPr="00D7348E">
          <w:rPr>
            <w:rFonts w:ascii="Times New Roman" w:hAnsi="Times New Roman" w:cs="Times New Roman"/>
            <w:sz w:val="24"/>
            <w:szCs w:val="24"/>
          </w:rPr>
          <w:fldChar w:fldCharType="end"/>
        </w:r>
      </w:p>
    </w:sdtContent>
  </w:sdt>
  <w:p w:rsidR="00D7348E" w:rsidRDefault="00D734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8C"/>
    <w:rsid w:val="000724FC"/>
    <w:rsid w:val="00114240"/>
    <w:rsid w:val="0013111D"/>
    <w:rsid w:val="001F0CA4"/>
    <w:rsid w:val="001F4E50"/>
    <w:rsid w:val="0020708B"/>
    <w:rsid w:val="00297E81"/>
    <w:rsid w:val="002F63D6"/>
    <w:rsid w:val="002F76CE"/>
    <w:rsid w:val="00312557"/>
    <w:rsid w:val="00360650"/>
    <w:rsid w:val="003958AF"/>
    <w:rsid w:val="003D4757"/>
    <w:rsid w:val="003E5487"/>
    <w:rsid w:val="00400967"/>
    <w:rsid w:val="00560E83"/>
    <w:rsid w:val="005C1B74"/>
    <w:rsid w:val="005D2A75"/>
    <w:rsid w:val="00620C3A"/>
    <w:rsid w:val="006F20E6"/>
    <w:rsid w:val="007052EC"/>
    <w:rsid w:val="00720087"/>
    <w:rsid w:val="00874524"/>
    <w:rsid w:val="00891B64"/>
    <w:rsid w:val="009D1BB8"/>
    <w:rsid w:val="00A92DD5"/>
    <w:rsid w:val="00AF20C8"/>
    <w:rsid w:val="00B15257"/>
    <w:rsid w:val="00BC21C2"/>
    <w:rsid w:val="00BC3F00"/>
    <w:rsid w:val="00BC4EDD"/>
    <w:rsid w:val="00BF7A98"/>
    <w:rsid w:val="00CB3E77"/>
    <w:rsid w:val="00CB44F5"/>
    <w:rsid w:val="00D7348E"/>
    <w:rsid w:val="00D738FE"/>
    <w:rsid w:val="00DD5264"/>
    <w:rsid w:val="00E8588C"/>
    <w:rsid w:val="00E85A90"/>
    <w:rsid w:val="00EA4125"/>
    <w:rsid w:val="00EC5E21"/>
    <w:rsid w:val="00F223D9"/>
    <w:rsid w:val="00FA30AF"/>
    <w:rsid w:val="00FB70E3"/>
    <w:rsid w:val="00FE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4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48E"/>
  </w:style>
  <w:style w:type="paragraph" w:styleId="a5">
    <w:name w:val="footer"/>
    <w:basedOn w:val="a"/>
    <w:link w:val="a6"/>
    <w:uiPriority w:val="99"/>
    <w:unhideWhenUsed/>
    <w:rsid w:val="00D734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48E"/>
  </w:style>
  <w:style w:type="paragraph" w:customStyle="1" w:styleId="ConsPlusNormal">
    <w:name w:val="ConsPlusNormal"/>
    <w:rsid w:val="000724FC"/>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FB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0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3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4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48E"/>
  </w:style>
  <w:style w:type="paragraph" w:styleId="a5">
    <w:name w:val="footer"/>
    <w:basedOn w:val="a"/>
    <w:link w:val="a6"/>
    <w:uiPriority w:val="99"/>
    <w:unhideWhenUsed/>
    <w:rsid w:val="00D734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48E"/>
  </w:style>
  <w:style w:type="paragraph" w:customStyle="1" w:styleId="ConsPlusNormal">
    <w:name w:val="ConsPlusNormal"/>
    <w:rsid w:val="000724FC"/>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FB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0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3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Наталья Анатольевна</dc:creator>
  <cp:keywords/>
  <dc:description/>
  <cp:lastModifiedBy>Завражин И.А.</cp:lastModifiedBy>
  <cp:revision>40</cp:revision>
  <cp:lastPrinted>2020-07-09T00:46:00Z</cp:lastPrinted>
  <dcterms:created xsi:type="dcterms:W3CDTF">2020-07-08T08:59:00Z</dcterms:created>
  <dcterms:modified xsi:type="dcterms:W3CDTF">2020-07-10T03:47:00Z</dcterms:modified>
</cp:coreProperties>
</file>